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4D" w:rsidRDefault="0032574D" w:rsidP="0032574D">
      <w:pPr>
        <w:spacing w:after="0" w:line="240" w:lineRule="auto"/>
      </w:pPr>
      <w:r>
        <w:t xml:space="preserve">Fond 15. Keiserlik Tartu ülikool. </w:t>
      </w:r>
      <w:proofErr w:type="spellStart"/>
      <w:r>
        <w:t>Pedagoogilis</w:t>
      </w:r>
      <w:proofErr w:type="spellEnd"/>
      <w:r>
        <w:t>-filoloogiline seminar</w:t>
      </w:r>
    </w:p>
    <w:p w:rsidR="0032574D" w:rsidRDefault="0075046B" w:rsidP="0032574D">
      <w:pPr>
        <w:spacing w:after="0" w:line="240" w:lineRule="auto"/>
      </w:pPr>
      <w:r>
        <w:t>Säilik 28</w:t>
      </w:r>
      <w:bookmarkStart w:id="0" w:name="_GoBack"/>
      <w:bookmarkEnd w:id="0"/>
      <w:r w:rsidR="0032574D">
        <w:t xml:space="preserve">. </w:t>
      </w:r>
      <w:proofErr w:type="spellStart"/>
      <w:r w:rsidR="0032574D">
        <w:t>Seminararbeiten</w:t>
      </w:r>
      <w:proofErr w:type="spellEnd"/>
      <w:r w:rsidR="0032574D">
        <w:t xml:space="preserve"> </w:t>
      </w:r>
      <w:proofErr w:type="spellStart"/>
      <w:r w:rsidR="0032574D">
        <w:t>der</w:t>
      </w:r>
      <w:proofErr w:type="spellEnd"/>
      <w:r w:rsidR="0032574D">
        <w:t xml:space="preserve"> </w:t>
      </w:r>
      <w:proofErr w:type="spellStart"/>
      <w:r w:rsidR="0032574D">
        <w:t>Studierenden</w:t>
      </w:r>
      <w:proofErr w:type="spellEnd"/>
      <w:r w:rsidR="0032574D">
        <w:t xml:space="preserve">. </w:t>
      </w:r>
      <w:proofErr w:type="spellStart"/>
      <w:r w:rsidR="0032574D">
        <w:t>Schatz</w:t>
      </w:r>
      <w:proofErr w:type="spellEnd"/>
      <w:r w:rsidR="0032574D">
        <w:t>–</w:t>
      </w:r>
      <w:proofErr w:type="spellStart"/>
      <w:r w:rsidR="0032574D">
        <w:t>Sverdsjö</w:t>
      </w:r>
      <w:proofErr w:type="spellEnd"/>
      <w:r w:rsidR="0032574D">
        <w:t>. 1822–1834</w:t>
      </w:r>
    </w:p>
    <w:p w:rsidR="0032574D" w:rsidRDefault="0032574D" w:rsidP="0032574D">
      <w:pPr>
        <w:spacing w:after="0" w:line="240" w:lineRule="auto"/>
      </w:pPr>
    </w:p>
    <w:p w:rsidR="0032574D" w:rsidRDefault="0032574D" w:rsidP="0032574D">
      <w:pPr>
        <w:spacing w:after="0" w:line="240" w:lineRule="auto"/>
      </w:pPr>
      <w:r>
        <w:t>Sisukord:</w:t>
      </w:r>
    </w:p>
    <w:p w:rsidR="0032574D" w:rsidRDefault="0032574D" w:rsidP="0032574D">
      <w:pPr>
        <w:spacing w:after="0" w:line="240" w:lineRule="auto"/>
      </w:pPr>
      <w:r>
        <w:t xml:space="preserve">l. 1–16. </w:t>
      </w:r>
      <w:proofErr w:type="spellStart"/>
      <w:r>
        <w:t>Schatz</w:t>
      </w:r>
      <w:proofErr w:type="spellEnd"/>
      <w:r>
        <w:t xml:space="preserve">, Paul Emil. De </w:t>
      </w:r>
      <w:proofErr w:type="spellStart"/>
      <w:r>
        <w:t>Ludis</w:t>
      </w:r>
      <w:proofErr w:type="spellEnd"/>
      <w:r>
        <w:t xml:space="preserve"> et </w:t>
      </w:r>
      <w:proofErr w:type="spellStart"/>
      <w:r>
        <w:t>certaminibus</w:t>
      </w:r>
      <w:proofErr w:type="spellEnd"/>
      <w:r>
        <w:t xml:space="preserve"> </w:t>
      </w:r>
      <w:proofErr w:type="spellStart"/>
      <w:r>
        <w:t>Graecorum</w:t>
      </w:r>
      <w:proofErr w:type="spellEnd"/>
      <w:r>
        <w:t xml:space="preserve">, </w:t>
      </w:r>
      <w:proofErr w:type="spellStart"/>
      <w:r>
        <w:t>Inprimis</w:t>
      </w:r>
      <w:proofErr w:type="spellEnd"/>
      <w:r>
        <w:t xml:space="preserve"> de </w:t>
      </w:r>
      <w:proofErr w:type="spellStart"/>
      <w:r>
        <w:t>Olympiis</w:t>
      </w:r>
      <w:proofErr w:type="spellEnd"/>
      <w:r>
        <w:t xml:space="preserve">. </w:t>
      </w:r>
      <w:proofErr w:type="spellStart"/>
      <w:r>
        <w:t>Morgensternis</w:t>
      </w:r>
      <w:proofErr w:type="spellEnd"/>
      <w:r>
        <w:t xml:space="preserve">, </w:t>
      </w:r>
      <w:proofErr w:type="spellStart"/>
      <w:r>
        <w:t>viro</w:t>
      </w:r>
      <w:proofErr w:type="spellEnd"/>
      <w:r>
        <w:t xml:space="preserve"> </w:t>
      </w:r>
      <w:proofErr w:type="spellStart"/>
      <w:r>
        <w:t>doctissimo</w:t>
      </w:r>
      <w:proofErr w:type="spellEnd"/>
      <w:r>
        <w:t xml:space="preserve">, </w:t>
      </w:r>
      <w:proofErr w:type="spellStart"/>
      <w:r>
        <w:t>maximeq</w:t>
      </w:r>
      <w:proofErr w:type="spellEnd"/>
      <w:r>
        <w:t xml:space="preserve"> </w:t>
      </w:r>
      <w:proofErr w:type="spellStart"/>
      <w:r>
        <w:t>colendo</w:t>
      </w:r>
      <w:proofErr w:type="spellEnd"/>
      <w:r>
        <w:t>. Mai 1825</w:t>
      </w:r>
    </w:p>
    <w:p w:rsidR="0032574D" w:rsidRDefault="0032574D" w:rsidP="0032574D">
      <w:pPr>
        <w:spacing w:after="0" w:line="240" w:lineRule="auto"/>
      </w:pPr>
      <w:r>
        <w:t xml:space="preserve">l. 1–24. </w:t>
      </w:r>
      <w:proofErr w:type="spellStart"/>
      <w:r>
        <w:t>Schatz</w:t>
      </w:r>
      <w:proofErr w:type="spellEnd"/>
      <w:r>
        <w:t xml:space="preserve">, Paul Emil. De </w:t>
      </w:r>
      <w:proofErr w:type="spellStart"/>
      <w:r>
        <w:t>temporum</w:t>
      </w:r>
      <w:proofErr w:type="spellEnd"/>
      <w:r>
        <w:t xml:space="preserve"> </w:t>
      </w:r>
      <w:proofErr w:type="spellStart"/>
      <w:r>
        <w:t>Desciptione</w:t>
      </w:r>
      <w:proofErr w:type="spellEnd"/>
      <w:r>
        <w:t xml:space="preserve">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Graecos</w:t>
      </w:r>
      <w:proofErr w:type="spellEnd"/>
      <w:r>
        <w:t xml:space="preserve"> </w:t>
      </w:r>
      <w:proofErr w:type="spellStart"/>
      <w:r>
        <w:t>usitata</w:t>
      </w:r>
      <w:proofErr w:type="spellEnd"/>
      <w:r>
        <w:t xml:space="preserve">. </w:t>
      </w:r>
      <w:proofErr w:type="spellStart"/>
      <w:r>
        <w:t>Frankio</w:t>
      </w:r>
      <w:proofErr w:type="spellEnd"/>
      <w:r>
        <w:t xml:space="preserve">, </w:t>
      </w:r>
      <w:proofErr w:type="spellStart"/>
      <w:r>
        <w:t>viro</w:t>
      </w:r>
      <w:proofErr w:type="spellEnd"/>
      <w:r>
        <w:t xml:space="preserve"> </w:t>
      </w:r>
      <w:proofErr w:type="spellStart"/>
      <w:r>
        <w:t>doctissimo</w:t>
      </w:r>
      <w:proofErr w:type="spellEnd"/>
      <w:r>
        <w:t>. 1825</w:t>
      </w:r>
    </w:p>
    <w:p w:rsidR="0032574D" w:rsidRDefault="0032574D" w:rsidP="0032574D">
      <w:pPr>
        <w:spacing w:after="0" w:line="240" w:lineRule="auto"/>
      </w:pPr>
      <w:r>
        <w:t xml:space="preserve">l. 25–32. </w:t>
      </w:r>
      <w:proofErr w:type="spellStart"/>
      <w:r>
        <w:t>Schatz</w:t>
      </w:r>
      <w:proofErr w:type="spellEnd"/>
      <w:r>
        <w:t xml:space="preserve">, Paul Emil. De </w:t>
      </w:r>
      <w:proofErr w:type="spellStart"/>
      <w:r>
        <w:t>Aristotele</w:t>
      </w:r>
      <w:proofErr w:type="spellEnd"/>
      <w:r>
        <w:t xml:space="preserve"> </w:t>
      </w:r>
      <w:proofErr w:type="spellStart"/>
      <w:r>
        <w:t>ejusq</w:t>
      </w:r>
      <w:proofErr w:type="spellEnd"/>
      <w:r>
        <w:t xml:space="preserve"> </w:t>
      </w:r>
      <w:proofErr w:type="spellStart"/>
      <w:r>
        <w:t>Philosophical</w:t>
      </w:r>
      <w:proofErr w:type="spellEnd"/>
      <w:r>
        <w:t xml:space="preserve"> </w:t>
      </w:r>
      <w:proofErr w:type="spellStart"/>
      <w:r>
        <w:t>quaedam</w:t>
      </w:r>
      <w:proofErr w:type="spellEnd"/>
      <w:r>
        <w:t xml:space="preserve"> </w:t>
      </w:r>
      <w:proofErr w:type="spellStart"/>
      <w:r>
        <w:t>conscripsit</w:t>
      </w:r>
      <w:proofErr w:type="spellEnd"/>
      <w:r>
        <w:t>. 1825</w:t>
      </w:r>
    </w:p>
    <w:p w:rsidR="0032574D" w:rsidRDefault="00A37130" w:rsidP="00A37130">
      <w:pPr>
        <w:spacing w:after="0" w:line="240" w:lineRule="auto"/>
      </w:pPr>
      <w:r>
        <w:t xml:space="preserve">l. 33–40. </w:t>
      </w:r>
      <w:proofErr w:type="spellStart"/>
      <w:r>
        <w:t>Schatz</w:t>
      </w:r>
      <w:proofErr w:type="spellEnd"/>
      <w:r>
        <w:t xml:space="preserve">, Paul Emil. </w:t>
      </w:r>
      <w:proofErr w:type="spellStart"/>
      <w:r>
        <w:t>Vergilii</w:t>
      </w:r>
      <w:proofErr w:type="spellEnd"/>
      <w:r>
        <w:t xml:space="preserve"> </w:t>
      </w:r>
      <w:proofErr w:type="spellStart"/>
      <w:r>
        <w:t>Aeneas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magno</w:t>
      </w:r>
      <w:proofErr w:type="spellEnd"/>
      <w:r>
        <w:t xml:space="preserve"> </w:t>
      </w:r>
      <w:proofErr w:type="spellStart"/>
      <w:r>
        <w:t>atq</w:t>
      </w:r>
      <w:proofErr w:type="spellEnd"/>
      <w:r>
        <w:t xml:space="preserve"> </w:t>
      </w:r>
      <w:proofErr w:type="spellStart"/>
      <w:r>
        <w:t>excelso</w:t>
      </w:r>
      <w:proofErr w:type="spellEnd"/>
      <w:r>
        <w:t xml:space="preserve"> </w:t>
      </w:r>
      <w:proofErr w:type="spellStart"/>
      <w:r>
        <w:t>animo</w:t>
      </w:r>
      <w:proofErr w:type="spellEnd"/>
      <w:r>
        <w:t xml:space="preserve"> </w:t>
      </w:r>
      <w:proofErr w:type="spellStart"/>
      <w:r>
        <w:t>praeditus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, </w:t>
      </w:r>
      <w:proofErr w:type="spellStart"/>
      <w:r>
        <w:t>quaoritur</w:t>
      </w:r>
      <w:proofErr w:type="spellEnd"/>
      <w:r>
        <w:t>. 1826</w:t>
      </w:r>
    </w:p>
    <w:p w:rsidR="00A37130" w:rsidRDefault="00A37130" w:rsidP="00A37130">
      <w:pPr>
        <w:spacing w:after="0" w:line="240" w:lineRule="auto"/>
      </w:pPr>
      <w:r>
        <w:t xml:space="preserve">l. 41–48. </w:t>
      </w:r>
      <w:proofErr w:type="spellStart"/>
      <w:r>
        <w:t>Scheffner</w:t>
      </w:r>
      <w:proofErr w:type="spellEnd"/>
      <w:r>
        <w:t xml:space="preserve">, </w:t>
      </w:r>
      <w:proofErr w:type="spellStart"/>
      <w:r>
        <w:t>Ferdinand</w:t>
      </w:r>
      <w:proofErr w:type="spellEnd"/>
      <w:r>
        <w:t xml:space="preserve">. De stuudio </w:t>
      </w:r>
      <w:proofErr w:type="spellStart"/>
      <w:r w:rsidR="00AE35F2">
        <w:t>literarum</w:t>
      </w:r>
      <w:proofErr w:type="spellEnd"/>
      <w:r w:rsidR="00AE35F2">
        <w:t xml:space="preserve"> </w:t>
      </w:r>
      <w:proofErr w:type="spellStart"/>
      <w:r w:rsidR="00AE35F2">
        <w:t>Lat</w:t>
      </w:r>
      <w:r>
        <w:t>inarum</w:t>
      </w:r>
      <w:proofErr w:type="spellEnd"/>
      <w:r>
        <w:t xml:space="preserve">. II </w:t>
      </w:r>
      <w:proofErr w:type="spellStart"/>
      <w:r>
        <w:t>Sem</w:t>
      </w:r>
      <w:proofErr w:type="spellEnd"/>
      <w:r>
        <w:t>. 1827</w:t>
      </w:r>
    </w:p>
    <w:p w:rsidR="00A37130" w:rsidRDefault="00A37130" w:rsidP="00A37130">
      <w:pPr>
        <w:spacing w:after="0" w:line="240" w:lineRule="auto"/>
      </w:pPr>
      <w:r>
        <w:t xml:space="preserve">l. 49–56. </w:t>
      </w:r>
      <w:proofErr w:type="spellStart"/>
      <w:r>
        <w:t>Scheffner</w:t>
      </w:r>
      <w:proofErr w:type="spellEnd"/>
      <w:r>
        <w:t xml:space="preserve">, </w:t>
      </w:r>
      <w:proofErr w:type="spellStart"/>
      <w:r>
        <w:t>Ferdinand</w:t>
      </w:r>
      <w:proofErr w:type="spellEnd"/>
      <w:r>
        <w:t xml:space="preserve">. </w:t>
      </w:r>
      <w:proofErr w:type="spellStart"/>
      <w:r>
        <w:t>Aeschylus</w:t>
      </w:r>
      <w:proofErr w:type="spellEnd"/>
      <w:r>
        <w:t xml:space="preserve">. I </w:t>
      </w:r>
      <w:proofErr w:type="spellStart"/>
      <w:r>
        <w:t>Sem</w:t>
      </w:r>
      <w:proofErr w:type="spellEnd"/>
      <w:r>
        <w:t>. 1829</w:t>
      </w:r>
    </w:p>
    <w:p w:rsidR="00A37130" w:rsidRDefault="00A37130" w:rsidP="00A37130">
      <w:pPr>
        <w:spacing w:after="0" w:line="240" w:lineRule="auto"/>
      </w:pPr>
      <w:r>
        <w:t xml:space="preserve">l. 57–71. </w:t>
      </w:r>
      <w:proofErr w:type="spellStart"/>
      <w:r>
        <w:t>Schlaeger</w:t>
      </w:r>
      <w:proofErr w:type="spellEnd"/>
      <w:r>
        <w:t xml:space="preserve">, Louis. </w:t>
      </w:r>
      <w:proofErr w:type="spellStart"/>
      <w:r>
        <w:t>Disquisitionum</w:t>
      </w:r>
      <w:proofErr w:type="spellEnd"/>
      <w:r>
        <w:t xml:space="preserve"> </w:t>
      </w:r>
      <w:proofErr w:type="spellStart"/>
      <w:r>
        <w:t>Plautinarum</w:t>
      </w:r>
      <w:proofErr w:type="spellEnd"/>
      <w:r>
        <w:t xml:space="preserve"> </w:t>
      </w:r>
      <w:proofErr w:type="spellStart"/>
      <w:r>
        <w:t>fasc</w:t>
      </w:r>
      <w:r w:rsidR="008E6C00">
        <w:t>iculus</w:t>
      </w:r>
      <w:proofErr w:type="spellEnd"/>
      <w:r w:rsidR="008E6C00">
        <w:t xml:space="preserve"> </w:t>
      </w:r>
      <w:proofErr w:type="spellStart"/>
      <w:r w:rsidR="008E6C00">
        <w:t>primus</w:t>
      </w:r>
      <w:proofErr w:type="spellEnd"/>
      <w:r w:rsidR="008E6C00">
        <w:t xml:space="preserve">. I </w:t>
      </w:r>
      <w:proofErr w:type="spellStart"/>
      <w:r w:rsidR="008E6C00">
        <w:t>Sem</w:t>
      </w:r>
      <w:proofErr w:type="spellEnd"/>
      <w:r w:rsidR="008E6C00">
        <w:t>. 1832</w:t>
      </w:r>
    </w:p>
    <w:p w:rsidR="008E6C00" w:rsidRDefault="008E6C00" w:rsidP="00A37130">
      <w:pPr>
        <w:spacing w:after="0" w:line="240" w:lineRule="auto"/>
      </w:pPr>
      <w:r>
        <w:t xml:space="preserve">l. 72–79. </w:t>
      </w:r>
      <w:proofErr w:type="spellStart"/>
      <w:r>
        <w:t>Schlüter</w:t>
      </w:r>
      <w:proofErr w:type="spellEnd"/>
      <w:r>
        <w:t xml:space="preserve">, Eduard. </w:t>
      </w:r>
      <w:proofErr w:type="spellStart"/>
      <w:r>
        <w:t>Brevis</w:t>
      </w:r>
      <w:proofErr w:type="spellEnd"/>
      <w:r>
        <w:t xml:space="preserve"> </w:t>
      </w:r>
      <w:proofErr w:type="spellStart"/>
      <w:r>
        <w:t>historiae</w:t>
      </w:r>
      <w:proofErr w:type="spellEnd"/>
      <w:r>
        <w:t xml:space="preserve"> </w:t>
      </w:r>
      <w:proofErr w:type="spellStart"/>
      <w:r>
        <w:t>logices</w:t>
      </w:r>
      <w:proofErr w:type="spellEnd"/>
      <w:r>
        <w:t xml:space="preserve"> </w:t>
      </w:r>
      <w:proofErr w:type="spellStart"/>
      <w:r>
        <w:t>adumratio</w:t>
      </w:r>
      <w:proofErr w:type="spellEnd"/>
      <w:r>
        <w:t xml:space="preserve">. </w:t>
      </w:r>
      <w:proofErr w:type="spellStart"/>
      <w:r>
        <w:t>Periodum</w:t>
      </w:r>
      <w:proofErr w:type="spellEnd"/>
      <w:r>
        <w:t xml:space="preserve"> priimama </w:t>
      </w:r>
      <w:proofErr w:type="spellStart"/>
      <w:r>
        <w:t>schola</w:t>
      </w:r>
      <w:proofErr w:type="spellEnd"/>
      <w:r>
        <w:t xml:space="preserve"> </w:t>
      </w:r>
      <w:proofErr w:type="spellStart"/>
      <w:r>
        <w:t>Eleatica</w:t>
      </w:r>
      <w:proofErr w:type="spellEnd"/>
      <w:r>
        <w:t xml:space="preserve"> </w:t>
      </w:r>
      <w:proofErr w:type="spellStart"/>
      <w:r>
        <w:t>usque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Aristotelem</w:t>
      </w:r>
      <w:proofErr w:type="spellEnd"/>
      <w:r>
        <w:t xml:space="preserve"> </w:t>
      </w:r>
      <w:proofErr w:type="spellStart"/>
      <w:r>
        <w:t>complecters</w:t>
      </w:r>
      <w:proofErr w:type="spellEnd"/>
      <w:r>
        <w:t xml:space="preserve">. I </w:t>
      </w:r>
      <w:proofErr w:type="spellStart"/>
      <w:r>
        <w:t>Sem</w:t>
      </w:r>
      <w:proofErr w:type="spellEnd"/>
      <w:r>
        <w:t>. 1824</w:t>
      </w:r>
    </w:p>
    <w:p w:rsidR="008E6C00" w:rsidRDefault="008E6C00" w:rsidP="00A37130">
      <w:pPr>
        <w:spacing w:after="0" w:line="240" w:lineRule="auto"/>
      </w:pPr>
      <w:r>
        <w:t xml:space="preserve">l. 80–87. </w:t>
      </w:r>
      <w:proofErr w:type="spellStart"/>
      <w:r>
        <w:t>Schlüter</w:t>
      </w:r>
      <w:proofErr w:type="spellEnd"/>
      <w:r>
        <w:t xml:space="preserve">, Eduard. De </w:t>
      </w:r>
      <w:proofErr w:type="spellStart"/>
      <w:r>
        <w:t>legibus</w:t>
      </w:r>
      <w:proofErr w:type="spellEnd"/>
      <w:r>
        <w:t xml:space="preserve"> </w:t>
      </w:r>
      <w:proofErr w:type="spellStart"/>
      <w:r>
        <w:t>quitnesdam</w:t>
      </w:r>
      <w:proofErr w:type="spellEnd"/>
      <w:r>
        <w:t xml:space="preserve"> a </w:t>
      </w:r>
      <w:proofErr w:type="spellStart"/>
      <w:r>
        <w:t>Solone</w:t>
      </w:r>
      <w:proofErr w:type="spellEnd"/>
      <w:r>
        <w:t xml:space="preserve"> de </w:t>
      </w:r>
      <w:proofErr w:type="spellStart"/>
      <w:r>
        <w:t>liberarum</w:t>
      </w:r>
      <w:proofErr w:type="spellEnd"/>
      <w:r>
        <w:t xml:space="preserve"> </w:t>
      </w:r>
      <w:proofErr w:type="spellStart"/>
      <w:r>
        <w:t>educatione</w:t>
      </w:r>
      <w:proofErr w:type="spellEnd"/>
      <w:r>
        <w:t xml:space="preserve"> latis. 1824</w:t>
      </w:r>
    </w:p>
    <w:p w:rsidR="008E6C00" w:rsidRDefault="008E6C00" w:rsidP="008E6C00">
      <w:pPr>
        <w:spacing w:after="0" w:line="240" w:lineRule="auto"/>
      </w:pPr>
      <w:r>
        <w:t xml:space="preserve">l. 88–95. </w:t>
      </w:r>
      <w:proofErr w:type="spellStart"/>
      <w:r>
        <w:t>Schlüter</w:t>
      </w:r>
      <w:proofErr w:type="spellEnd"/>
      <w:r>
        <w:t xml:space="preserve">, Eduard. De </w:t>
      </w:r>
      <w:proofErr w:type="spellStart"/>
      <w:r>
        <w:t>ritibus</w:t>
      </w:r>
      <w:proofErr w:type="spellEnd"/>
      <w:r>
        <w:t xml:space="preserve"> </w:t>
      </w:r>
      <w:proofErr w:type="spellStart"/>
      <w:r>
        <w:t>sacrificandi</w:t>
      </w:r>
      <w:proofErr w:type="spellEnd"/>
      <w:r>
        <w:t xml:space="preserve"> </w:t>
      </w:r>
      <w:proofErr w:type="spellStart"/>
      <w:r>
        <w:t>apuo</w:t>
      </w:r>
      <w:proofErr w:type="spellEnd"/>
      <w:r>
        <w:t xml:space="preserve"> </w:t>
      </w:r>
      <w:proofErr w:type="spellStart"/>
      <w:r>
        <w:t>graecos</w:t>
      </w:r>
      <w:proofErr w:type="spellEnd"/>
      <w:r>
        <w:t xml:space="preserve"> </w:t>
      </w:r>
      <w:proofErr w:type="spellStart"/>
      <w:r>
        <w:t>solemnibus</w:t>
      </w:r>
      <w:proofErr w:type="spellEnd"/>
      <w:r>
        <w:t xml:space="preserve"> </w:t>
      </w:r>
      <w:proofErr w:type="spellStart"/>
      <w:r>
        <w:t>maximam</w:t>
      </w:r>
      <w:proofErr w:type="spellEnd"/>
      <w:r>
        <w:t xml:space="preserve"> </w:t>
      </w:r>
      <w:proofErr w:type="spellStart"/>
      <w:r>
        <w:t>partem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 </w:t>
      </w:r>
      <w:proofErr w:type="spellStart"/>
      <w:r w:rsidR="0096516C">
        <w:t>Homero</w:t>
      </w:r>
      <w:proofErr w:type="spellEnd"/>
      <w:r w:rsidR="0096516C">
        <w:t>. 1824</w:t>
      </w:r>
    </w:p>
    <w:p w:rsidR="0096516C" w:rsidRDefault="0096516C" w:rsidP="0096516C">
      <w:pPr>
        <w:spacing w:after="0" w:line="240" w:lineRule="auto"/>
      </w:pPr>
      <w:r>
        <w:t xml:space="preserve">l. 96–103. </w:t>
      </w:r>
      <w:proofErr w:type="spellStart"/>
      <w:r>
        <w:t>Schlüter</w:t>
      </w:r>
      <w:proofErr w:type="spellEnd"/>
      <w:r>
        <w:t xml:space="preserve">, Eduard. De </w:t>
      </w:r>
      <w:proofErr w:type="spellStart"/>
      <w:r>
        <w:t>funeribus</w:t>
      </w:r>
      <w:proofErr w:type="spellEnd"/>
      <w:r>
        <w:t xml:space="preserve">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Graecos</w:t>
      </w:r>
      <w:proofErr w:type="spellEnd"/>
      <w:r>
        <w:t xml:space="preserve"> </w:t>
      </w:r>
      <w:proofErr w:type="spellStart"/>
      <w:r>
        <w:t>solemnibus</w:t>
      </w:r>
      <w:proofErr w:type="spellEnd"/>
      <w:r>
        <w:t xml:space="preserve">, </w:t>
      </w:r>
      <w:proofErr w:type="spellStart"/>
      <w:r>
        <w:t>maximam</w:t>
      </w:r>
      <w:proofErr w:type="spellEnd"/>
      <w:r>
        <w:t xml:space="preserve"> </w:t>
      </w:r>
      <w:proofErr w:type="spellStart"/>
      <w:r>
        <w:t>partem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. II </w:t>
      </w:r>
      <w:proofErr w:type="spellStart"/>
      <w:r>
        <w:t>Sem</w:t>
      </w:r>
      <w:proofErr w:type="spellEnd"/>
      <w:r>
        <w:t>. 1824</w:t>
      </w:r>
    </w:p>
    <w:p w:rsidR="0096516C" w:rsidRDefault="0096516C" w:rsidP="0096516C">
      <w:pPr>
        <w:spacing w:after="0" w:line="240" w:lineRule="auto"/>
      </w:pPr>
      <w:r>
        <w:t xml:space="preserve">l. 104–115. </w:t>
      </w:r>
      <w:proofErr w:type="spellStart"/>
      <w:r>
        <w:t>Siebert</w:t>
      </w:r>
      <w:proofErr w:type="spellEnd"/>
      <w:r>
        <w:t xml:space="preserve">, Johann Ernst. De </w:t>
      </w:r>
      <w:proofErr w:type="spellStart"/>
      <w:r>
        <w:t>praecipuis</w:t>
      </w:r>
      <w:proofErr w:type="spellEnd"/>
      <w:r>
        <w:t xml:space="preserve"> </w:t>
      </w:r>
      <w:proofErr w:type="spellStart"/>
      <w:r>
        <w:t>magistratibus</w:t>
      </w:r>
      <w:proofErr w:type="spellEnd"/>
      <w:r>
        <w:t xml:space="preserve">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Romanos</w:t>
      </w:r>
      <w:proofErr w:type="spellEnd"/>
      <w:r>
        <w:t>. [1822]</w:t>
      </w:r>
    </w:p>
    <w:p w:rsidR="00E64ED8" w:rsidRDefault="00E64ED8" w:rsidP="0096516C">
      <w:pPr>
        <w:spacing w:after="0" w:line="240" w:lineRule="auto"/>
      </w:pPr>
      <w:r>
        <w:t xml:space="preserve">l. 116–123. </w:t>
      </w:r>
      <w:proofErr w:type="spellStart"/>
      <w:r>
        <w:t>Siebert</w:t>
      </w:r>
      <w:proofErr w:type="spellEnd"/>
      <w:r>
        <w:t xml:space="preserve">, Johann Ernst.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gestarum</w:t>
      </w:r>
      <w:proofErr w:type="spellEnd"/>
      <w:r>
        <w:t xml:space="preserve"> Alexandri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epitome</w:t>
      </w:r>
      <w:proofErr w:type="spellEnd"/>
      <w:r>
        <w:t xml:space="preserve">. I </w:t>
      </w:r>
      <w:proofErr w:type="spellStart"/>
      <w:r>
        <w:t>Sem</w:t>
      </w:r>
      <w:proofErr w:type="spellEnd"/>
      <w:r>
        <w:t>. 1823</w:t>
      </w:r>
    </w:p>
    <w:p w:rsidR="00E64ED8" w:rsidRDefault="00E64ED8" w:rsidP="00E64ED8">
      <w:pPr>
        <w:spacing w:after="0" w:line="240" w:lineRule="auto"/>
      </w:pPr>
      <w:r>
        <w:t xml:space="preserve">l. 124–131. </w:t>
      </w:r>
      <w:proofErr w:type="spellStart"/>
      <w:r>
        <w:t>Siebert</w:t>
      </w:r>
      <w:proofErr w:type="spellEnd"/>
      <w:r>
        <w:t xml:space="preserve">, Johann Ernst. De </w:t>
      </w:r>
      <w:proofErr w:type="spellStart"/>
      <w:r>
        <w:t>statu</w:t>
      </w:r>
      <w:proofErr w:type="spellEnd"/>
      <w:r>
        <w:t xml:space="preserve"> </w:t>
      </w:r>
      <w:proofErr w:type="spellStart"/>
      <w:r>
        <w:t>Athenarum</w:t>
      </w:r>
      <w:proofErr w:type="spellEnd"/>
      <w:r>
        <w:t xml:space="preserve"> </w:t>
      </w:r>
      <w:proofErr w:type="spellStart"/>
      <w:r>
        <w:t>finito</w:t>
      </w:r>
      <w:proofErr w:type="spellEnd"/>
      <w:r>
        <w:t xml:space="preserve"> </w:t>
      </w:r>
      <w:proofErr w:type="spellStart"/>
      <w:r>
        <w:t>Medico</w:t>
      </w:r>
      <w:proofErr w:type="spellEnd"/>
      <w:r>
        <w:t xml:space="preserve"> </w:t>
      </w:r>
      <w:proofErr w:type="spellStart"/>
      <w:r>
        <w:t>bello</w:t>
      </w:r>
      <w:proofErr w:type="spellEnd"/>
      <w:r>
        <w:t xml:space="preserve">. [I </w:t>
      </w:r>
      <w:proofErr w:type="spellStart"/>
      <w:r>
        <w:t>Sem</w:t>
      </w:r>
      <w:proofErr w:type="spellEnd"/>
      <w:r>
        <w:t>. 1823]</w:t>
      </w:r>
    </w:p>
    <w:p w:rsidR="00E64ED8" w:rsidRDefault="00E64ED8" w:rsidP="00E64ED8">
      <w:pPr>
        <w:spacing w:after="0" w:line="240" w:lineRule="auto"/>
      </w:pPr>
      <w:r>
        <w:t xml:space="preserve">l. 132–143. </w:t>
      </w:r>
      <w:proofErr w:type="spellStart"/>
      <w:r>
        <w:t>Sokolowski</w:t>
      </w:r>
      <w:proofErr w:type="spellEnd"/>
      <w:r w:rsidR="00AD1503">
        <w:t xml:space="preserve">, Paul Wilhelm. </w:t>
      </w:r>
      <w:proofErr w:type="spellStart"/>
      <w:r w:rsidR="00AD1503">
        <w:t>Annotationes</w:t>
      </w:r>
      <w:proofErr w:type="spellEnd"/>
      <w:r w:rsidR="00AD1503">
        <w:t xml:space="preserve"> </w:t>
      </w:r>
      <w:proofErr w:type="spellStart"/>
      <w:r w:rsidR="00AD1503">
        <w:t>quaedam</w:t>
      </w:r>
      <w:proofErr w:type="spellEnd"/>
      <w:r w:rsidR="00AD1503">
        <w:t xml:space="preserve"> in </w:t>
      </w:r>
      <w:proofErr w:type="spellStart"/>
      <w:r w:rsidR="00AD1503">
        <w:t>Thucydidis</w:t>
      </w:r>
      <w:proofErr w:type="spellEnd"/>
      <w:r w:rsidR="00AD1503">
        <w:t xml:space="preserve"> belli </w:t>
      </w:r>
      <w:proofErr w:type="spellStart"/>
      <w:r w:rsidR="00AD1503">
        <w:t>Peloponnesiaci</w:t>
      </w:r>
      <w:proofErr w:type="spellEnd"/>
      <w:r w:rsidR="00AD1503">
        <w:t xml:space="preserve"> </w:t>
      </w:r>
      <w:proofErr w:type="spellStart"/>
      <w:r w:rsidR="00AD1503">
        <w:t>librum</w:t>
      </w:r>
      <w:proofErr w:type="spellEnd"/>
      <w:r w:rsidR="00AD1503">
        <w:t xml:space="preserve"> </w:t>
      </w:r>
      <w:proofErr w:type="spellStart"/>
      <w:r w:rsidR="00AD1503">
        <w:t>quatrum</w:t>
      </w:r>
      <w:proofErr w:type="spellEnd"/>
      <w:r w:rsidR="00AD1503">
        <w:t xml:space="preserve">. I </w:t>
      </w:r>
      <w:proofErr w:type="spellStart"/>
      <w:r w:rsidR="00AD1503">
        <w:t>Sem</w:t>
      </w:r>
      <w:proofErr w:type="spellEnd"/>
      <w:r w:rsidR="00AD1503">
        <w:t>. 1834</w:t>
      </w:r>
    </w:p>
    <w:p w:rsidR="00AD1503" w:rsidRDefault="00AD1503" w:rsidP="00AD1503">
      <w:pPr>
        <w:spacing w:after="0" w:line="240" w:lineRule="auto"/>
      </w:pPr>
      <w:r>
        <w:t xml:space="preserve">l. 144–153. </w:t>
      </w:r>
      <w:proofErr w:type="spellStart"/>
      <w:r>
        <w:t>Sokolowski</w:t>
      </w:r>
      <w:proofErr w:type="spellEnd"/>
      <w:r>
        <w:t xml:space="preserve">, Paul Wilhelm. De </w:t>
      </w:r>
      <w:proofErr w:type="spellStart"/>
      <w:r>
        <w:t>Hesiodi</w:t>
      </w:r>
      <w:proofErr w:type="spellEnd"/>
      <w:r>
        <w:t xml:space="preserve"> </w:t>
      </w:r>
      <w:proofErr w:type="spellStart"/>
      <w:r>
        <w:t>carmine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scutum</w:t>
      </w:r>
      <w:proofErr w:type="spellEnd"/>
      <w:r>
        <w:t xml:space="preserve"> </w:t>
      </w:r>
      <w:proofErr w:type="spellStart"/>
      <w:r>
        <w:t>Herculis</w:t>
      </w:r>
      <w:proofErr w:type="spellEnd"/>
      <w:r>
        <w:t xml:space="preserve"> </w:t>
      </w:r>
      <w:proofErr w:type="spellStart"/>
      <w:r>
        <w:t>inscibitur</w:t>
      </w:r>
      <w:proofErr w:type="spellEnd"/>
      <w:r>
        <w:t xml:space="preserve">. </w:t>
      </w:r>
    </w:p>
    <w:p w:rsidR="00E6418D" w:rsidRDefault="00E6418D" w:rsidP="00AD1503">
      <w:pPr>
        <w:spacing w:after="0" w:line="240" w:lineRule="auto"/>
      </w:pPr>
      <w:r>
        <w:t xml:space="preserve">I </w:t>
      </w:r>
      <w:proofErr w:type="spellStart"/>
      <w:r>
        <w:t>Sem</w:t>
      </w:r>
      <w:proofErr w:type="spellEnd"/>
      <w:r>
        <w:t>. 1835</w:t>
      </w:r>
    </w:p>
    <w:p w:rsidR="00E6418D" w:rsidRDefault="00E6418D" w:rsidP="00AD1503">
      <w:pPr>
        <w:spacing w:after="0" w:line="240" w:lineRule="auto"/>
      </w:pPr>
      <w:r>
        <w:t>l. 154</w:t>
      </w:r>
      <w:r w:rsidR="00AC7FC6">
        <w:t xml:space="preserve">–162. </w:t>
      </w:r>
      <w:proofErr w:type="spellStart"/>
      <w:r w:rsidR="00AC7FC6">
        <w:t>Spörer</w:t>
      </w:r>
      <w:proofErr w:type="spellEnd"/>
      <w:r w:rsidR="00AC7FC6">
        <w:t xml:space="preserve">, [Julius?]. </w:t>
      </w:r>
      <w:proofErr w:type="spellStart"/>
      <w:r w:rsidR="00AC7FC6">
        <w:t>Nonnulla</w:t>
      </w:r>
      <w:proofErr w:type="spellEnd"/>
      <w:r w:rsidR="00AC7FC6">
        <w:t xml:space="preserve"> de </w:t>
      </w:r>
      <w:proofErr w:type="spellStart"/>
      <w:r w:rsidR="00AC7FC6">
        <w:t>veterum</w:t>
      </w:r>
      <w:proofErr w:type="spellEnd"/>
      <w:r w:rsidR="00AC7FC6">
        <w:t xml:space="preserve"> </w:t>
      </w:r>
      <w:proofErr w:type="spellStart"/>
      <w:r w:rsidR="00AC7FC6">
        <w:t>Romanorum</w:t>
      </w:r>
      <w:proofErr w:type="spellEnd"/>
      <w:r w:rsidR="00AC7FC6">
        <w:t xml:space="preserve"> in </w:t>
      </w:r>
      <w:proofErr w:type="spellStart"/>
      <w:r w:rsidR="00AC7FC6">
        <w:t>educandis</w:t>
      </w:r>
      <w:proofErr w:type="spellEnd"/>
      <w:r w:rsidR="00AC7FC6">
        <w:t xml:space="preserve"> </w:t>
      </w:r>
      <w:proofErr w:type="spellStart"/>
      <w:r w:rsidR="00AC7FC6">
        <w:t>liberis</w:t>
      </w:r>
      <w:proofErr w:type="spellEnd"/>
      <w:r w:rsidR="00AC7FC6">
        <w:t xml:space="preserve"> </w:t>
      </w:r>
      <w:proofErr w:type="spellStart"/>
      <w:r w:rsidR="00AC7FC6">
        <w:t>disciplina</w:t>
      </w:r>
      <w:proofErr w:type="spellEnd"/>
      <w:r w:rsidR="00AC7FC6">
        <w:t>. [1822]</w:t>
      </w:r>
    </w:p>
    <w:p w:rsidR="00AC7FC6" w:rsidRDefault="00AC7FC6" w:rsidP="00AC7FC6">
      <w:pPr>
        <w:spacing w:after="0" w:line="240" w:lineRule="auto"/>
      </w:pPr>
      <w:r>
        <w:t xml:space="preserve">l. 163–171. </w:t>
      </w:r>
      <w:proofErr w:type="spellStart"/>
      <w:r>
        <w:t>Spörer</w:t>
      </w:r>
      <w:proofErr w:type="spellEnd"/>
      <w:r>
        <w:t xml:space="preserve">, [Julius?]. </w:t>
      </w:r>
      <w:proofErr w:type="spellStart"/>
      <w:r>
        <w:t>Nonnulla</w:t>
      </w:r>
      <w:proofErr w:type="spellEnd"/>
      <w:r>
        <w:t xml:space="preserve"> de </w:t>
      </w:r>
      <w:proofErr w:type="spellStart"/>
      <w:r>
        <w:t>humili</w:t>
      </w:r>
      <w:proofErr w:type="spellEnd"/>
      <w:r>
        <w:t xml:space="preserve">, </w:t>
      </w:r>
      <w:proofErr w:type="spellStart"/>
      <w:r>
        <w:t>sublimi</w:t>
      </w:r>
      <w:proofErr w:type="spellEnd"/>
      <w:r>
        <w:t xml:space="preserve"> et </w:t>
      </w:r>
      <w:proofErr w:type="spellStart"/>
      <w:r>
        <w:t>simplici</w:t>
      </w:r>
      <w:proofErr w:type="spellEnd"/>
      <w:r>
        <w:t xml:space="preserve"> </w:t>
      </w:r>
      <w:proofErr w:type="spellStart"/>
      <w:r>
        <w:t>orationis</w:t>
      </w:r>
      <w:proofErr w:type="spellEnd"/>
      <w:r>
        <w:t xml:space="preserve"> </w:t>
      </w:r>
      <w:proofErr w:type="spellStart"/>
      <w:r>
        <w:t>genere</w:t>
      </w:r>
      <w:proofErr w:type="spellEnd"/>
      <w:r>
        <w:t xml:space="preserve">. I </w:t>
      </w:r>
      <w:proofErr w:type="spellStart"/>
      <w:r>
        <w:t>Sem</w:t>
      </w:r>
      <w:proofErr w:type="spellEnd"/>
      <w:r>
        <w:t>. 1823</w:t>
      </w:r>
    </w:p>
    <w:p w:rsidR="00AC7FC6" w:rsidRDefault="00AC7FC6" w:rsidP="00AC7FC6">
      <w:pPr>
        <w:spacing w:after="0" w:line="240" w:lineRule="auto"/>
      </w:pPr>
      <w:r>
        <w:t xml:space="preserve">l. 172– 178. </w:t>
      </w:r>
      <w:proofErr w:type="spellStart"/>
      <w:r>
        <w:t>Spörer</w:t>
      </w:r>
      <w:proofErr w:type="spellEnd"/>
      <w:r>
        <w:t>, [Julius?].</w:t>
      </w:r>
      <w:proofErr w:type="spellStart"/>
      <w:r>
        <w:t>Quinam</w:t>
      </w:r>
      <w:proofErr w:type="spellEnd"/>
      <w:r>
        <w:t xml:space="preserve"> </w:t>
      </w:r>
      <w:proofErr w:type="spellStart"/>
      <w:r>
        <w:t>veteres</w:t>
      </w:r>
      <w:proofErr w:type="spellEnd"/>
      <w:r>
        <w:t xml:space="preserve"> </w:t>
      </w:r>
      <w:proofErr w:type="spellStart"/>
      <w:r>
        <w:t>sccroptores</w:t>
      </w:r>
      <w:proofErr w:type="spellEnd"/>
      <w:r>
        <w:t xml:space="preserve"> latini </w:t>
      </w:r>
      <w:proofErr w:type="spellStart"/>
      <w:r>
        <w:t>eloquentiae</w:t>
      </w:r>
      <w:proofErr w:type="spellEnd"/>
      <w:r>
        <w:t xml:space="preserve"> </w:t>
      </w:r>
      <w:proofErr w:type="spellStart"/>
      <w:r>
        <w:t>studiosis</w:t>
      </w:r>
      <w:proofErr w:type="spellEnd"/>
      <w:r>
        <w:t xml:space="preserve"> </w:t>
      </w:r>
      <w:proofErr w:type="spellStart"/>
      <w:r>
        <w:t>maxime</w:t>
      </w:r>
      <w:proofErr w:type="spellEnd"/>
      <w:r>
        <w:t xml:space="preserve"> </w:t>
      </w:r>
      <w:proofErr w:type="spellStart"/>
      <w:r>
        <w:t>imitandi</w:t>
      </w:r>
      <w:proofErr w:type="spellEnd"/>
      <w:r>
        <w:t xml:space="preserve"> </w:t>
      </w:r>
      <w:proofErr w:type="spellStart"/>
      <w:r>
        <w:t>suns</w:t>
      </w:r>
      <w:proofErr w:type="spellEnd"/>
      <w:r>
        <w:t xml:space="preserve">. I </w:t>
      </w:r>
      <w:proofErr w:type="spellStart"/>
      <w:r>
        <w:t>Sem</w:t>
      </w:r>
      <w:proofErr w:type="spellEnd"/>
      <w:r>
        <w:t>. 1823</w:t>
      </w:r>
    </w:p>
    <w:p w:rsidR="0038433F" w:rsidRDefault="0038433F" w:rsidP="00AC7FC6">
      <w:pPr>
        <w:spacing w:after="0" w:line="240" w:lineRule="auto"/>
      </w:pPr>
      <w:r>
        <w:t xml:space="preserve">l. 179–186. </w:t>
      </w:r>
      <w:proofErr w:type="spellStart"/>
      <w:r>
        <w:t>Spörer</w:t>
      </w:r>
      <w:proofErr w:type="spellEnd"/>
      <w:r>
        <w:t xml:space="preserve">, [Julius?]. </w:t>
      </w:r>
      <w:proofErr w:type="spellStart"/>
      <w:r>
        <w:t>Expedit</w:t>
      </w:r>
      <w:proofErr w:type="spellEnd"/>
      <w:r>
        <w:t xml:space="preserve">, </w:t>
      </w:r>
      <w:proofErr w:type="spellStart"/>
      <w:r>
        <w:t>omnes</w:t>
      </w:r>
      <w:proofErr w:type="spellEnd"/>
      <w:r>
        <w:t xml:space="preserve"> </w:t>
      </w:r>
      <w:proofErr w:type="spellStart"/>
      <w:r>
        <w:t>gentes</w:t>
      </w:r>
      <w:proofErr w:type="spellEnd"/>
      <w:r>
        <w:t xml:space="preserve"> Romanis </w:t>
      </w:r>
      <w:proofErr w:type="spellStart"/>
      <w:r>
        <w:t>legivus</w:t>
      </w:r>
      <w:proofErr w:type="spellEnd"/>
      <w:r>
        <w:t xml:space="preserve"> </w:t>
      </w:r>
      <w:proofErr w:type="spellStart"/>
      <w:r>
        <w:t>operam</w:t>
      </w:r>
      <w:proofErr w:type="spellEnd"/>
      <w:r>
        <w:t xml:space="preserve"> </w:t>
      </w:r>
      <w:proofErr w:type="spellStart"/>
      <w:r>
        <w:t>dare</w:t>
      </w:r>
      <w:proofErr w:type="spellEnd"/>
      <w:r>
        <w:t xml:space="preserve">, suis </w:t>
      </w:r>
      <w:proofErr w:type="spellStart"/>
      <w:r>
        <w:t>vivere</w:t>
      </w:r>
      <w:proofErr w:type="spellEnd"/>
      <w:r>
        <w:t xml:space="preserve">. II </w:t>
      </w:r>
      <w:proofErr w:type="spellStart"/>
      <w:r>
        <w:t>Sem</w:t>
      </w:r>
      <w:proofErr w:type="spellEnd"/>
      <w:r>
        <w:t>. 1823</w:t>
      </w:r>
    </w:p>
    <w:p w:rsidR="0038433F" w:rsidRDefault="0038433F" w:rsidP="0038433F">
      <w:pPr>
        <w:spacing w:after="0" w:line="240" w:lineRule="auto"/>
      </w:pPr>
      <w:r>
        <w:t xml:space="preserve">l. 187–194. </w:t>
      </w:r>
      <w:proofErr w:type="spellStart"/>
      <w:r>
        <w:t>Spörer</w:t>
      </w:r>
      <w:proofErr w:type="spellEnd"/>
      <w:r>
        <w:t xml:space="preserve">, [Julius?]. </w:t>
      </w:r>
      <w:proofErr w:type="spellStart"/>
      <w:r>
        <w:t>Comitia</w:t>
      </w:r>
      <w:proofErr w:type="spellEnd"/>
      <w:r>
        <w:t xml:space="preserve"> </w:t>
      </w:r>
      <w:proofErr w:type="spellStart"/>
      <w:r>
        <w:t>Romanorum</w:t>
      </w:r>
      <w:proofErr w:type="spellEnd"/>
      <w:r>
        <w:t xml:space="preserve">. I </w:t>
      </w:r>
      <w:proofErr w:type="spellStart"/>
      <w:r>
        <w:t>Sem</w:t>
      </w:r>
      <w:proofErr w:type="spellEnd"/>
      <w:r>
        <w:t>. 1824</w:t>
      </w:r>
    </w:p>
    <w:p w:rsidR="0038433F" w:rsidRDefault="0038433F" w:rsidP="0038433F">
      <w:pPr>
        <w:spacing w:after="0" w:line="240" w:lineRule="auto"/>
      </w:pPr>
      <w:r>
        <w:t xml:space="preserve">l. 195–203. </w:t>
      </w:r>
      <w:proofErr w:type="spellStart"/>
      <w:r>
        <w:t>Spörer</w:t>
      </w:r>
      <w:proofErr w:type="spellEnd"/>
      <w:r>
        <w:t xml:space="preserve">, [Julius?]. </w:t>
      </w:r>
      <w:proofErr w:type="spellStart"/>
      <w:r>
        <w:t>Romanorum</w:t>
      </w:r>
      <w:proofErr w:type="spellEnd"/>
      <w:r>
        <w:t xml:space="preserve"> lüdi. I </w:t>
      </w:r>
      <w:proofErr w:type="spellStart"/>
      <w:r>
        <w:t>Sem</w:t>
      </w:r>
      <w:proofErr w:type="spellEnd"/>
      <w:r>
        <w:t>. 1824</w:t>
      </w:r>
    </w:p>
    <w:p w:rsidR="008E6C00" w:rsidRDefault="0038433F" w:rsidP="00A37130">
      <w:pPr>
        <w:spacing w:after="0" w:line="240" w:lineRule="auto"/>
      </w:pPr>
      <w:r>
        <w:t xml:space="preserve">l. 204–213. </w:t>
      </w:r>
      <w:proofErr w:type="spellStart"/>
      <w:r>
        <w:t>Spörer</w:t>
      </w:r>
      <w:proofErr w:type="spellEnd"/>
      <w:r>
        <w:t xml:space="preserve">, [Julius?]. </w:t>
      </w:r>
      <w:proofErr w:type="spellStart"/>
      <w:r>
        <w:t>Nonnula</w:t>
      </w:r>
      <w:proofErr w:type="spellEnd"/>
      <w:r>
        <w:t xml:space="preserve"> </w:t>
      </w:r>
      <w:proofErr w:type="spellStart"/>
      <w:r>
        <w:t>observationes</w:t>
      </w:r>
      <w:proofErr w:type="spellEnd"/>
      <w:r>
        <w:t xml:space="preserve"> de </w:t>
      </w:r>
      <w:proofErr w:type="spellStart"/>
      <w:r>
        <w:t>causis</w:t>
      </w:r>
      <w:proofErr w:type="spellEnd"/>
      <w:r>
        <w:t xml:space="preserve"> </w:t>
      </w:r>
      <w:proofErr w:type="spellStart"/>
      <w:r>
        <w:t>efficientibus</w:t>
      </w:r>
      <w:proofErr w:type="spellEnd"/>
      <w:r>
        <w:t xml:space="preserve"> poematis (</w:t>
      </w:r>
      <w:proofErr w:type="spellStart"/>
      <w:r>
        <w:t>poetae</w:t>
      </w:r>
      <w:proofErr w:type="spellEnd"/>
      <w:r>
        <w:t xml:space="preserve">). </w:t>
      </w:r>
      <w:proofErr w:type="spellStart"/>
      <w:r>
        <w:t>Dec</w:t>
      </w:r>
      <w:proofErr w:type="spellEnd"/>
      <w:r>
        <w:t>. 1824</w:t>
      </w:r>
    </w:p>
    <w:p w:rsidR="0038433F" w:rsidRDefault="0038433F" w:rsidP="00A37130">
      <w:pPr>
        <w:spacing w:after="0" w:line="240" w:lineRule="auto"/>
      </w:pPr>
      <w:r>
        <w:t xml:space="preserve">l. 214–221. Stoll, Carl Wilhelm. </w:t>
      </w:r>
      <w:proofErr w:type="spellStart"/>
      <w:r>
        <w:t>Continuatio</w:t>
      </w:r>
      <w:proofErr w:type="spellEnd"/>
      <w:r>
        <w:t xml:space="preserve">. I </w:t>
      </w:r>
      <w:proofErr w:type="spellStart"/>
      <w:r>
        <w:t>Sem</w:t>
      </w:r>
      <w:proofErr w:type="spellEnd"/>
      <w:r>
        <w:t>. 1827</w:t>
      </w:r>
    </w:p>
    <w:p w:rsidR="0038433F" w:rsidRDefault="0038433F" w:rsidP="00A37130">
      <w:pPr>
        <w:spacing w:after="0" w:line="240" w:lineRule="auto"/>
      </w:pPr>
      <w:r>
        <w:t xml:space="preserve">l. 222–231. </w:t>
      </w:r>
      <w:proofErr w:type="spellStart"/>
      <w:r>
        <w:t>Sverdsjö</w:t>
      </w:r>
      <w:proofErr w:type="spellEnd"/>
      <w:r>
        <w:t xml:space="preserve">, Alexander. Hermanni et </w:t>
      </w:r>
      <w:r w:rsidR="00183751">
        <w:t xml:space="preserve">[…] de </w:t>
      </w:r>
      <w:proofErr w:type="spellStart"/>
      <w:r w:rsidR="00183751">
        <w:t>Mythologiae</w:t>
      </w:r>
      <w:proofErr w:type="spellEnd"/>
      <w:r w:rsidR="00183751">
        <w:t xml:space="preserve"> argumente </w:t>
      </w:r>
      <w:proofErr w:type="spellStart"/>
      <w:r w:rsidR="00183751">
        <w:t>scientiae</w:t>
      </w:r>
      <w:proofErr w:type="spellEnd"/>
      <w:r w:rsidR="00183751">
        <w:t xml:space="preserve"> </w:t>
      </w:r>
      <w:proofErr w:type="spellStart"/>
      <w:r w:rsidR="00183751">
        <w:t>examinantur</w:t>
      </w:r>
      <w:proofErr w:type="spellEnd"/>
      <w:r w:rsidR="00183751">
        <w:t xml:space="preserve">. </w:t>
      </w:r>
      <w:proofErr w:type="spellStart"/>
      <w:r w:rsidR="00183751">
        <w:t>Accedit</w:t>
      </w:r>
      <w:proofErr w:type="spellEnd"/>
      <w:r w:rsidR="00183751">
        <w:t xml:space="preserve"> </w:t>
      </w:r>
      <w:proofErr w:type="spellStart"/>
      <w:r w:rsidR="00183751">
        <w:t>Apollinis</w:t>
      </w:r>
      <w:proofErr w:type="spellEnd"/>
      <w:r w:rsidR="00183751">
        <w:t xml:space="preserve"> </w:t>
      </w:r>
      <w:proofErr w:type="spellStart"/>
      <w:r w:rsidR="00183751">
        <w:t>mythi</w:t>
      </w:r>
      <w:proofErr w:type="spellEnd"/>
      <w:r w:rsidR="00183751">
        <w:t xml:space="preserve"> et </w:t>
      </w:r>
      <w:proofErr w:type="spellStart"/>
      <w:r w:rsidR="00183751">
        <w:t>Homero</w:t>
      </w:r>
      <w:proofErr w:type="spellEnd"/>
      <w:r w:rsidR="00183751">
        <w:t xml:space="preserve"> </w:t>
      </w:r>
      <w:proofErr w:type="spellStart"/>
      <w:r w:rsidR="00183751">
        <w:t>deferipti</w:t>
      </w:r>
      <w:proofErr w:type="spellEnd"/>
      <w:r w:rsidR="00183751">
        <w:t xml:space="preserve"> </w:t>
      </w:r>
      <w:proofErr w:type="spellStart"/>
      <w:r w:rsidR="00183751">
        <w:t>spesinum</w:t>
      </w:r>
      <w:proofErr w:type="spellEnd"/>
      <w:r w:rsidR="00183751">
        <w:t>. [1822]</w:t>
      </w:r>
    </w:p>
    <w:p w:rsidR="00385F3D" w:rsidRDefault="00385F3D"/>
    <w:sectPr w:rsidR="00385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4D"/>
    <w:rsid w:val="00183751"/>
    <w:rsid w:val="0032574D"/>
    <w:rsid w:val="0038433F"/>
    <w:rsid w:val="00385F3D"/>
    <w:rsid w:val="0075046B"/>
    <w:rsid w:val="008E6C00"/>
    <w:rsid w:val="0096516C"/>
    <w:rsid w:val="00A37130"/>
    <w:rsid w:val="00AC7FC6"/>
    <w:rsid w:val="00AD1503"/>
    <w:rsid w:val="00AE35F2"/>
    <w:rsid w:val="00E6418D"/>
    <w:rsid w:val="00E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3E28"/>
  <w15:chartTrackingRefBased/>
  <w15:docId w15:val="{85A7B374-FD2F-46BA-BA2C-198EC945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2574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Ermel</dc:creator>
  <cp:keywords/>
  <dc:description/>
  <cp:lastModifiedBy>Malle Ermel</cp:lastModifiedBy>
  <cp:revision>4</cp:revision>
  <dcterms:created xsi:type="dcterms:W3CDTF">2021-04-20T11:52:00Z</dcterms:created>
  <dcterms:modified xsi:type="dcterms:W3CDTF">2021-04-21T11:52:00Z</dcterms:modified>
</cp:coreProperties>
</file>