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F7" w:rsidRPr="001A21CC" w:rsidRDefault="001920F7" w:rsidP="001A21CC">
      <w:pPr>
        <w:spacing w:after="0" w:line="360" w:lineRule="auto"/>
        <w:rPr>
          <w:rFonts w:ascii="Times New Roman" w:eastAsia="Times New Roman" w:hAnsi="Times New Roman" w:cs="Times New Roman"/>
          <w:b/>
          <w:bCs/>
          <w:color w:val="000000"/>
          <w:sz w:val="28"/>
          <w:szCs w:val="28"/>
          <w:lang w:eastAsia="et-EE"/>
        </w:rPr>
      </w:pPr>
      <w:r w:rsidRPr="001A21CC">
        <w:rPr>
          <w:rFonts w:ascii="Times New Roman" w:eastAsia="Times New Roman" w:hAnsi="Times New Roman" w:cs="Times New Roman"/>
          <w:b/>
          <w:bCs/>
          <w:color w:val="000000"/>
          <w:sz w:val="28"/>
          <w:szCs w:val="28"/>
          <w:lang w:eastAsia="et-EE"/>
        </w:rPr>
        <w:t>Nädal 11</w:t>
      </w:r>
    </w:p>
    <w:p w:rsidR="001920F7" w:rsidRPr="001A21CC" w:rsidRDefault="001920F7" w:rsidP="001A21CC">
      <w:pPr>
        <w:spacing w:after="0" w:line="360" w:lineRule="auto"/>
        <w:rPr>
          <w:rFonts w:ascii="Times New Roman" w:eastAsia="Times New Roman" w:hAnsi="Times New Roman" w:cs="Times New Roman"/>
          <w:b/>
          <w:bCs/>
          <w:color w:val="000000"/>
          <w:sz w:val="24"/>
          <w:szCs w:val="24"/>
          <w:lang w:eastAsia="et-EE"/>
        </w:rPr>
      </w:pP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000000"/>
          <w:sz w:val="24"/>
          <w:szCs w:val="24"/>
          <w:lang w:eastAsia="et-EE"/>
        </w:rPr>
        <w:t xml:space="preserve">1. </w:t>
      </w:r>
      <w:r w:rsidRPr="001A21CC">
        <w:rPr>
          <w:rFonts w:ascii="Times New Roman" w:eastAsia="Times New Roman" w:hAnsi="Times New Roman" w:cs="Times New Roman"/>
          <w:b/>
          <w:bCs/>
          <w:i/>
          <w:iCs/>
          <w:color w:val="000000"/>
          <w:sz w:val="24"/>
          <w:szCs w:val="24"/>
          <w:lang w:eastAsia="et-EE"/>
        </w:rPr>
        <w:t>Premier League</w:t>
      </w:r>
    </w:p>
    <w:p w:rsidR="001920F7" w:rsidRPr="001A21CC" w:rsidRDefault="001920F7" w:rsidP="001A21CC">
      <w:pPr>
        <w:spacing w:after="0" w:line="360" w:lineRule="auto"/>
        <w:rPr>
          <w:rFonts w:ascii="Times New Roman" w:eastAsia="Times New Roman" w:hAnsi="Times New Roman" w:cs="Times New Roman"/>
          <w:color w:val="000000"/>
          <w:sz w:val="24"/>
          <w:szCs w:val="24"/>
          <w:lang w:eastAsia="et-EE"/>
        </w:rPr>
      </w:pPr>
      <w:r w:rsidRPr="001A21CC">
        <w:rPr>
          <w:rFonts w:ascii="Times New Roman" w:eastAsia="Times New Roman" w:hAnsi="Times New Roman" w:cs="Times New Roman"/>
          <w:color w:val="000000"/>
          <w:sz w:val="24"/>
          <w:szCs w:val="24"/>
          <w:lang w:eastAsia="et-EE"/>
        </w:rPr>
        <w:t xml:space="preserve">Failis </w:t>
      </w:r>
      <w:r w:rsidRPr="001A21CC">
        <w:rPr>
          <w:rFonts w:ascii="Times New Roman" w:eastAsia="Times New Roman" w:hAnsi="Times New Roman" w:cs="Times New Roman"/>
          <w:i/>
          <w:iCs/>
          <w:color w:val="000000"/>
          <w:sz w:val="24"/>
          <w:szCs w:val="24"/>
          <w:lang w:eastAsia="et-EE"/>
        </w:rPr>
        <w:t>premierliiga.txt</w:t>
      </w:r>
      <w:r w:rsidRPr="001A21CC">
        <w:rPr>
          <w:rFonts w:ascii="Times New Roman" w:eastAsia="Times New Roman" w:hAnsi="Times New Roman" w:cs="Times New Roman"/>
          <w:color w:val="000000"/>
          <w:sz w:val="24"/>
          <w:szCs w:val="24"/>
          <w:lang w:eastAsia="et-EE"/>
        </w:rPr>
        <w:t xml:space="preserve"> on toodud Inglismaa jalgpalliliiga </w:t>
      </w:r>
      <w:r w:rsidRPr="001A21CC">
        <w:rPr>
          <w:rFonts w:ascii="Times New Roman" w:eastAsia="Times New Roman" w:hAnsi="Times New Roman" w:cs="Times New Roman"/>
          <w:i/>
          <w:iCs/>
          <w:color w:val="000000"/>
          <w:sz w:val="24"/>
          <w:szCs w:val="24"/>
          <w:lang w:eastAsia="et-EE"/>
        </w:rPr>
        <w:t>Premier League</w:t>
      </w:r>
      <w:r w:rsidRPr="001A21CC">
        <w:rPr>
          <w:rFonts w:ascii="Times New Roman" w:eastAsia="Times New Roman" w:hAnsi="Times New Roman" w:cs="Times New Roman"/>
          <w:color w:val="000000"/>
          <w:sz w:val="24"/>
          <w:szCs w:val="24"/>
          <w:lang w:eastAsia="et-EE"/>
        </w:rPr>
        <w:t xml:space="preserve"> tabel 2019/2020 hooajast. Failis on </w:t>
      </w:r>
      <w:r w:rsidR="009734E9" w:rsidRPr="001A21CC">
        <w:rPr>
          <w:rFonts w:ascii="Times New Roman" w:eastAsia="Times New Roman" w:hAnsi="Times New Roman" w:cs="Times New Roman"/>
          <w:color w:val="000000"/>
          <w:sz w:val="24"/>
          <w:szCs w:val="24"/>
          <w:lang w:eastAsia="et-EE"/>
        </w:rPr>
        <w:t>igal real</w:t>
      </w:r>
      <w:r w:rsidRPr="001A21CC">
        <w:rPr>
          <w:rFonts w:ascii="Times New Roman" w:eastAsia="Times New Roman" w:hAnsi="Times New Roman" w:cs="Times New Roman"/>
          <w:color w:val="000000"/>
          <w:sz w:val="24"/>
          <w:szCs w:val="24"/>
          <w:lang w:eastAsia="et-EE"/>
        </w:rPr>
        <w:t xml:space="preserve"> kirjas klubi nimi, mitu mängu on klubi mänginud, võidetud mängude arv, viikide arv, kaotuste arv ning väravate vahe. Kirjuta funktsioon, mis võtab argumendiks klubi nime ning väljastab selle klubi võiduprotsendi antud hooajal. Samuti peab funktsioon väljastama viikide protsendi.</w:t>
      </w:r>
    </w:p>
    <w:p w:rsidR="009734E9" w:rsidRPr="001A21CC" w:rsidRDefault="009734E9"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000000"/>
          <w:sz w:val="24"/>
          <w:szCs w:val="24"/>
          <w:lang w:eastAsia="et-EE"/>
        </w:rPr>
        <w:t>Näide:</w:t>
      </w:r>
    </w:p>
    <w:p w:rsidR="009734E9" w:rsidRDefault="00994A10" w:rsidP="001A21CC">
      <w:pPr>
        <w:spacing w:after="0" w:line="360" w:lineRule="auto"/>
        <w:rPr>
          <w:rFonts w:ascii="Times New Roman" w:eastAsia="Times New Roman" w:hAnsi="Times New Roman" w:cs="Times New Roman"/>
          <w:color w:val="000000"/>
          <w:sz w:val="24"/>
          <w:szCs w:val="24"/>
          <w:lang w:eastAsia="et-EE"/>
        </w:rPr>
      </w:pPr>
      <w:r>
        <w:rPr>
          <w:noProof/>
          <w:lang w:eastAsia="et-EE"/>
        </w:rPr>
        <w:drawing>
          <wp:inline distT="0" distB="0" distL="0" distR="0" wp14:anchorId="43A2E85C" wp14:editId="60799742">
            <wp:extent cx="3933825" cy="952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933825" cy="952500"/>
                    </a:xfrm>
                    <a:prstGeom prst="rect">
                      <a:avLst/>
                    </a:prstGeom>
                  </pic:spPr>
                </pic:pic>
              </a:graphicData>
            </a:graphic>
          </wp:inline>
        </w:drawing>
      </w:r>
    </w:p>
    <w:p w:rsidR="00994A10" w:rsidRPr="001A21CC" w:rsidRDefault="00994A10" w:rsidP="001A21CC">
      <w:pPr>
        <w:spacing w:after="0" w:line="360" w:lineRule="auto"/>
        <w:rPr>
          <w:rFonts w:ascii="Times New Roman" w:eastAsia="Times New Roman" w:hAnsi="Times New Roman" w:cs="Times New Roman"/>
          <w:color w:val="000000"/>
          <w:sz w:val="24"/>
          <w:szCs w:val="24"/>
          <w:lang w:eastAsia="et-EE"/>
        </w:rPr>
      </w:pPr>
    </w:p>
    <w:p w:rsidR="009734E9" w:rsidRPr="001A21CC" w:rsidRDefault="009734E9" w:rsidP="001A21CC">
      <w:pPr>
        <w:spacing w:after="0" w:line="360" w:lineRule="auto"/>
        <w:rPr>
          <w:rFonts w:ascii="Times New Roman" w:eastAsia="Times New Roman" w:hAnsi="Times New Roman" w:cs="Times New Roman"/>
          <w:i/>
          <w:sz w:val="24"/>
          <w:szCs w:val="24"/>
          <w:lang w:eastAsia="et-EE"/>
        </w:rPr>
      </w:pPr>
      <w:r w:rsidRPr="001A21CC">
        <w:rPr>
          <w:rFonts w:ascii="Times New Roman" w:eastAsia="Times New Roman" w:hAnsi="Times New Roman" w:cs="Times New Roman"/>
          <w:i/>
          <w:color w:val="000000"/>
          <w:sz w:val="24"/>
          <w:szCs w:val="24"/>
          <w:lang w:eastAsia="et-EE"/>
        </w:rPr>
        <w:t>Illustratsioon tabelist</w:t>
      </w:r>
    </w:p>
    <w:tbl>
      <w:tblPr>
        <w:tblW w:w="0" w:type="auto"/>
        <w:tblCellMar>
          <w:top w:w="15" w:type="dxa"/>
          <w:left w:w="15" w:type="dxa"/>
          <w:bottom w:w="15" w:type="dxa"/>
          <w:right w:w="15" w:type="dxa"/>
        </w:tblCellMar>
        <w:tblLook w:val="04A0" w:firstRow="1" w:lastRow="0" w:firstColumn="1" w:lastColumn="0" w:noHBand="0" w:noVBand="1"/>
      </w:tblPr>
      <w:tblGrid>
        <w:gridCol w:w="1743"/>
        <w:gridCol w:w="844"/>
        <w:gridCol w:w="644"/>
        <w:gridCol w:w="857"/>
        <w:gridCol w:w="604"/>
        <w:gridCol w:w="804"/>
      </w:tblGrid>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161C20"/>
                <w:sz w:val="24"/>
                <w:szCs w:val="24"/>
                <w:lang w:eastAsia="et-EE"/>
              </w:rPr>
              <w:t>Team</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161C20"/>
                <w:sz w:val="24"/>
                <w:szCs w:val="24"/>
                <w:lang w:eastAsia="et-EE"/>
              </w:rPr>
              <w:t>Played</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161C20"/>
                <w:sz w:val="24"/>
                <w:szCs w:val="24"/>
                <w:lang w:eastAsia="et-EE"/>
              </w:rPr>
              <w:t>Won</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161C20"/>
                <w:sz w:val="24"/>
                <w:szCs w:val="24"/>
                <w:lang w:eastAsia="et-EE"/>
              </w:rPr>
              <w:t>Drawn</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161C20"/>
                <w:sz w:val="24"/>
                <w:szCs w:val="24"/>
                <w:lang w:eastAsia="et-EE"/>
              </w:rPr>
              <w:t>Lost</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161C20"/>
                <w:sz w:val="24"/>
                <w:szCs w:val="24"/>
                <w:lang w:eastAsia="et-EE"/>
              </w:rPr>
              <w:t>G/Diff</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Arsenal</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14</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14</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10</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8</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Aston Villa</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9</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21</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-26</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Bournemouth</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9</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7</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22</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-26</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Brighton</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9</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14</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15</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-15</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Burnley</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15</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9</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14</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-7</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Chelsea</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20</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6</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12</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15</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Crystal Palace</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11</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10</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17</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-19</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Everton</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13</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10</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15</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-12</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Leicester City</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12</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26</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Liverpool</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32</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52</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Manchester City</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26</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9</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67</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lastRenderedPageBreak/>
              <w:t>Manchester Utd</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12</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30</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Newcastle</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11</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11</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16</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-20</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Norwich</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5</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6</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27</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-49</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Sheffield Utd</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14</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12</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12</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0</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Southampton</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15</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7</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16</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-9</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Tottenham</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16</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11</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11</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14</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Watford</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10</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20</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-28</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West Ham</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10</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9</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19</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-13</w:t>
            </w:r>
          </w:p>
        </w:tc>
      </w:tr>
      <w:tr w:rsidR="001920F7" w:rsidRPr="001A21CC" w:rsidTr="001920F7">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Wolves</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38</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15</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14</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9</w:t>
            </w:r>
          </w:p>
        </w:tc>
        <w:tc>
          <w:tcPr>
            <w:tcW w:w="0" w:type="auto"/>
            <w:tcBorders>
              <w:top w:val="single" w:sz="6" w:space="0" w:color="E0E1E2"/>
              <w:left w:val="single" w:sz="6" w:space="0" w:color="E0E1E2"/>
              <w:bottom w:val="single" w:sz="6" w:space="0" w:color="E0E1E2"/>
              <w:right w:val="single" w:sz="6" w:space="0" w:color="E0E1E2"/>
            </w:tcBorders>
            <w:shd w:val="clear" w:color="auto" w:fill="F7F7F7"/>
            <w:tcMar>
              <w:top w:w="75" w:type="dxa"/>
              <w:left w:w="75" w:type="dxa"/>
              <w:bottom w:w="75" w:type="dxa"/>
              <w:right w:w="75" w:type="dxa"/>
            </w:tcMar>
            <w:vAlign w:val="center"/>
            <w:hideMark/>
          </w:tcPr>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161C20"/>
                <w:sz w:val="24"/>
                <w:szCs w:val="24"/>
                <w:lang w:eastAsia="et-EE"/>
              </w:rPr>
              <w:t>11</w:t>
            </w:r>
          </w:p>
        </w:tc>
      </w:tr>
    </w:tbl>
    <w:p w:rsidR="001920F7" w:rsidRPr="001A21CC" w:rsidRDefault="001920F7"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b/>
          <w:sz w:val="24"/>
          <w:szCs w:val="24"/>
          <w:lang w:eastAsia="et-EE"/>
        </w:rPr>
      </w:pPr>
      <w:r w:rsidRPr="001A21CC">
        <w:rPr>
          <w:rFonts w:ascii="Times New Roman" w:eastAsia="Times New Roman" w:hAnsi="Times New Roman" w:cs="Times New Roman"/>
          <w:b/>
          <w:color w:val="000000"/>
          <w:sz w:val="24"/>
          <w:szCs w:val="24"/>
          <w:lang w:eastAsia="et-EE"/>
        </w:rPr>
        <w:t>2. Kaustad</w:t>
      </w: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000000"/>
          <w:sz w:val="24"/>
          <w:szCs w:val="24"/>
          <w:lang w:eastAsia="et-EE"/>
        </w:rPr>
        <w:t xml:space="preserve">Ülesandes on antud sõnastikud, kus võtmeks on mingi </w:t>
      </w:r>
      <w:r w:rsidR="00994A10">
        <w:rPr>
          <w:rFonts w:ascii="Times New Roman" w:eastAsia="Times New Roman" w:hAnsi="Times New Roman" w:cs="Times New Roman"/>
          <w:color w:val="000000"/>
          <w:sz w:val="24"/>
          <w:szCs w:val="24"/>
          <w:lang w:eastAsia="et-EE"/>
        </w:rPr>
        <w:t>kaust X ning väärtuse</w:t>
      </w:r>
      <w:r w:rsidRPr="001A21CC">
        <w:rPr>
          <w:rFonts w:ascii="Times New Roman" w:eastAsia="Times New Roman" w:hAnsi="Times New Roman" w:cs="Times New Roman"/>
          <w:color w:val="000000"/>
          <w:sz w:val="24"/>
          <w:szCs w:val="24"/>
          <w:lang w:eastAsia="et-EE"/>
        </w:rPr>
        <w:t xml:space="preserve">ks </w:t>
      </w:r>
      <w:r w:rsidR="00994A10">
        <w:rPr>
          <w:rFonts w:ascii="Times New Roman" w:eastAsia="Times New Roman" w:hAnsi="Times New Roman" w:cs="Times New Roman"/>
          <w:color w:val="000000"/>
          <w:sz w:val="24"/>
          <w:szCs w:val="24"/>
          <w:lang w:eastAsia="et-EE"/>
        </w:rPr>
        <w:t>selle kausta</w:t>
      </w:r>
      <w:r w:rsidRPr="001A21CC">
        <w:rPr>
          <w:rFonts w:ascii="Times New Roman" w:eastAsia="Times New Roman" w:hAnsi="Times New Roman" w:cs="Times New Roman"/>
          <w:color w:val="000000"/>
          <w:sz w:val="24"/>
          <w:szCs w:val="24"/>
          <w:lang w:eastAsia="et-EE"/>
        </w:rPr>
        <w:t xml:space="preserve"> alamkaustad.</w:t>
      </w: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000000"/>
          <w:sz w:val="24"/>
          <w:szCs w:val="24"/>
          <w:lang w:eastAsia="et-EE"/>
        </w:rPr>
        <w:t>Näite {„A“: [„B“,“C“]} puhul on kausta A alamkaustadeks B ning C. Kui kaustal B on omakorda alamkaustad, olgu need näiteks kaustad D ja E, siis kaustasid D ja E loetakse ka kausta A alamkaustadeks.</w:t>
      </w: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000000"/>
          <w:sz w:val="24"/>
          <w:szCs w:val="24"/>
          <w:lang w:eastAsia="et-EE"/>
        </w:rPr>
        <w:t>Kirjuta funktsioon, mis võtab argumentideks sõnastiku, esimese kausta nime, teise kausta nime ning otsustab kas esimene kaust on teise kausta alamkaust või ei. Juhul kui on alamkaust, peab funktsioon väljasta</w:t>
      </w:r>
      <w:r w:rsidR="00994A10">
        <w:rPr>
          <w:rFonts w:ascii="Times New Roman" w:eastAsia="Times New Roman" w:hAnsi="Times New Roman" w:cs="Times New Roman"/>
          <w:color w:val="000000"/>
          <w:sz w:val="24"/>
          <w:szCs w:val="24"/>
          <w:lang w:eastAsia="et-EE"/>
        </w:rPr>
        <w:t>m</w:t>
      </w:r>
      <w:r w:rsidRPr="001A21CC">
        <w:rPr>
          <w:rFonts w:ascii="Times New Roman" w:eastAsia="Times New Roman" w:hAnsi="Times New Roman" w:cs="Times New Roman"/>
          <w:color w:val="000000"/>
          <w:sz w:val="24"/>
          <w:szCs w:val="24"/>
          <w:lang w:eastAsia="et-EE"/>
        </w:rPr>
        <w:t>a “True”, vastasel juhul “False”.</w:t>
      </w:r>
    </w:p>
    <w:p w:rsidR="001920F7" w:rsidRDefault="001920F7"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Default="00994A10" w:rsidP="001A21CC">
      <w:pPr>
        <w:spacing w:after="0" w:line="360" w:lineRule="auto"/>
        <w:rPr>
          <w:rFonts w:ascii="Times New Roman" w:eastAsia="Times New Roman" w:hAnsi="Times New Roman" w:cs="Times New Roman"/>
          <w:sz w:val="24"/>
          <w:szCs w:val="24"/>
          <w:lang w:eastAsia="et-EE"/>
        </w:rPr>
      </w:pPr>
    </w:p>
    <w:p w:rsidR="00994A10" w:rsidRPr="001A21CC" w:rsidRDefault="00994A10"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000000"/>
          <w:sz w:val="24"/>
          <w:szCs w:val="24"/>
          <w:lang w:eastAsia="et-EE"/>
        </w:rPr>
        <w:lastRenderedPageBreak/>
        <w:t>Näide:</w:t>
      </w:r>
    </w:p>
    <w:p w:rsidR="001920F7" w:rsidRPr="001A21CC" w:rsidRDefault="00994A10" w:rsidP="001A21CC">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34AC0DAB" wp14:editId="47951956">
            <wp:extent cx="2009554" cy="289512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013522" cy="2900837"/>
                    </a:xfrm>
                    <a:prstGeom prst="rect">
                      <a:avLst/>
                    </a:prstGeom>
                  </pic:spPr>
                </pic:pic>
              </a:graphicData>
            </a:graphic>
          </wp:inline>
        </w:drawing>
      </w:r>
    </w:p>
    <w:p w:rsidR="001920F7" w:rsidRDefault="001920F7" w:rsidP="001A21CC">
      <w:pPr>
        <w:spacing w:after="0" w:line="360" w:lineRule="auto"/>
        <w:rPr>
          <w:rFonts w:ascii="Times New Roman" w:eastAsia="Times New Roman" w:hAnsi="Times New Roman" w:cs="Times New Roman"/>
          <w:color w:val="000000"/>
          <w:sz w:val="24"/>
          <w:szCs w:val="24"/>
          <w:lang w:eastAsia="et-EE"/>
        </w:rPr>
      </w:pPr>
    </w:p>
    <w:p w:rsidR="00994A10" w:rsidRPr="001A21CC" w:rsidRDefault="00994A10"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202124"/>
          <w:sz w:val="24"/>
          <w:szCs w:val="24"/>
          <w:shd w:val="clear" w:color="auto" w:fill="FFFFFF"/>
          <w:lang w:eastAsia="et-EE"/>
        </w:rPr>
        <w:t>3. Eksam</w:t>
      </w:r>
    </w:p>
    <w:p w:rsidR="001920F7" w:rsidRPr="001A21CC" w:rsidRDefault="00994A10" w:rsidP="001A21CC">
      <w:pPr>
        <w:spacing w:after="0" w:line="360" w:lineRule="auto"/>
        <w:rPr>
          <w:rFonts w:ascii="Times New Roman" w:eastAsia="Times New Roman" w:hAnsi="Times New Roman" w:cs="Times New Roman"/>
          <w:sz w:val="24"/>
          <w:szCs w:val="24"/>
          <w:lang w:eastAsia="et-EE"/>
        </w:rPr>
      </w:pPr>
      <w:r>
        <w:rPr>
          <w:rFonts w:ascii="Times New Roman" w:eastAsia="Times New Roman" w:hAnsi="Times New Roman" w:cs="Times New Roman"/>
          <w:color w:val="202124"/>
          <w:sz w:val="24"/>
          <w:szCs w:val="24"/>
          <w:shd w:val="clear" w:color="auto" w:fill="FFFFFF"/>
          <w:lang w:eastAsia="et-EE"/>
        </w:rPr>
        <w:t>Maali õppis Tartu Ülikoolis</w:t>
      </w:r>
      <w:r w:rsidR="001920F7" w:rsidRPr="001A21CC">
        <w:rPr>
          <w:rFonts w:ascii="Times New Roman" w:eastAsia="Times New Roman" w:hAnsi="Times New Roman" w:cs="Times New Roman"/>
          <w:color w:val="202124"/>
          <w:sz w:val="24"/>
          <w:szCs w:val="24"/>
          <w:shd w:val="clear" w:color="auto" w:fill="FFFFFF"/>
          <w:lang w:eastAsia="et-EE"/>
        </w:rPr>
        <w:t xml:space="preserve"> ning teda ootas ees inglise keel</w:t>
      </w:r>
      <w:r>
        <w:rPr>
          <w:rFonts w:ascii="Times New Roman" w:eastAsia="Times New Roman" w:hAnsi="Times New Roman" w:cs="Times New Roman"/>
          <w:color w:val="202124"/>
          <w:sz w:val="24"/>
          <w:szCs w:val="24"/>
          <w:shd w:val="clear" w:color="auto" w:fill="FFFFFF"/>
          <w:lang w:eastAsia="et-EE"/>
        </w:rPr>
        <w:t>e</w:t>
      </w:r>
      <w:r w:rsidR="001920F7" w:rsidRPr="001A21CC">
        <w:rPr>
          <w:rFonts w:ascii="Times New Roman" w:eastAsia="Times New Roman" w:hAnsi="Times New Roman" w:cs="Times New Roman"/>
          <w:color w:val="202124"/>
          <w:sz w:val="24"/>
          <w:szCs w:val="24"/>
          <w:shd w:val="clear" w:color="auto" w:fill="FFFFFF"/>
          <w:lang w:eastAsia="et-EE"/>
        </w:rPr>
        <w:t xml:space="preserve"> eksam. Eksam koosnes neljast osast ning eksami läbimiseks pidi tüdruk saama kõigis neljas osas maksimum punktid. </w:t>
      </w:r>
    </w:p>
    <w:p w:rsidR="001920F7" w:rsidRPr="001A21CC" w:rsidRDefault="001920F7"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202124"/>
          <w:sz w:val="24"/>
          <w:szCs w:val="24"/>
          <w:shd w:val="clear" w:color="auto" w:fill="FFFFFF"/>
          <w:lang w:eastAsia="et-EE"/>
        </w:rPr>
        <w:t xml:space="preserve">Kirjuta funktsioon </w:t>
      </w:r>
      <w:r w:rsidR="00994A10">
        <w:rPr>
          <w:rFonts w:ascii="Times New Roman" w:eastAsia="Times New Roman" w:hAnsi="Times New Roman" w:cs="Times New Roman"/>
          <w:i/>
          <w:iCs/>
          <w:color w:val="202124"/>
          <w:sz w:val="24"/>
          <w:szCs w:val="24"/>
          <w:shd w:val="clear" w:color="auto" w:fill="FFFFFF"/>
          <w:lang w:eastAsia="et-EE"/>
        </w:rPr>
        <w:t>eksamläbitud</w:t>
      </w:r>
      <w:r w:rsidRPr="001A21CC">
        <w:rPr>
          <w:rFonts w:ascii="Times New Roman" w:eastAsia="Times New Roman" w:hAnsi="Times New Roman" w:cs="Times New Roman"/>
          <w:color w:val="202124"/>
          <w:sz w:val="24"/>
          <w:szCs w:val="24"/>
          <w:shd w:val="clear" w:color="auto" w:fill="FFFFFF"/>
          <w:lang w:eastAsia="et-EE"/>
        </w:rPr>
        <w:t xml:space="preserve">, mis võtab argumendiks sõnastiku, kus on õpilase nimi ning tema eksami tulemused. </w:t>
      </w:r>
      <w:r w:rsidR="00994A10">
        <w:rPr>
          <w:rFonts w:ascii="Times New Roman" w:eastAsia="Times New Roman" w:hAnsi="Times New Roman" w:cs="Times New Roman"/>
          <w:color w:val="202124"/>
          <w:sz w:val="24"/>
          <w:szCs w:val="24"/>
          <w:shd w:val="clear" w:color="auto" w:fill="FFFFFF"/>
          <w:lang w:eastAsia="et-EE"/>
        </w:rPr>
        <w:t xml:space="preserve">Tulemustes on esimesel kohal punktiskoor, kaldkriips ning seejärel maksimumpunktid. </w:t>
      </w:r>
      <w:r w:rsidRPr="001A21CC">
        <w:rPr>
          <w:rFonts w:ascii="Times New Roman" w:eastAsia="Times New Roman" w:hAnsi="Times New Roman" w:cs="Times New Roman"/>
          <w:color w:val="202124"/>
          <w:sz w:val="24"/>
          <w:szCs w:val="24"/>
          <w:shd w:val="clear" w:color="auto" w:fill="FFFFFF"/>
          <w:lang w:eastAsia="et-EE"/>
        </w:rPr>
        <w:t xml:space="preserve">Funktsioon peab tagastama nende õpilaste nimed, kes eksami läbisid, ehk said kõigis neljas eksami osas </w:t>
      </w:r>
      <w:r w:rsidR="00994A10">
        <w:rPr>
          <w:rFonts w:ascii="Times New Roman" w:eastAsia="Times New Roman" w:hAnsi="Times New Roman" w:cs="Times New Roman"/>
          <w:color w:val="202124"/>
          <w:sz w:val="24"/>
          <w:szCs w:val="24"/>
          <w:shd w:val="clear" w:color="auto" w:fill="FFFFFF"/>
          <w:lang w:eastAsia="et-EE"/>
        </w:rPr>
        <w:t>maksimum</w:t>
      </w:r>
      <w:r w:rsidRPr="001A21CC">
        <w:rPr>
          <w:rFonts w:ascii="Times New Roman" w:eastAsia="Times New Roman" w:hAnsi="Times New Roman" w:cs="Times New Roman"/>
          <w:color w:val="202124"/>
          <w:sz w:val="24"/>
          <w:szCs w:val="24"/>
          <w:shd w:val="clear" w:color="auto" w:fill="FFFFFF"/>
          <w:lang w:eastAsia="et-EE"/>
        </w:rPr>
        <w:t>punktid.</w:t>
      </w:r>
    </w:p>
    <w:p w:rsidR="001920F7" w:rsidRPr="001A21CC" w:rsidRDefault="001920F7"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202124"/>
          <w:sz w:val="24"/>
          <w:szCs w:val="24"/>
          <w:shd w:val="clear" w:color="auto" w:fill="FFFFFF"/>
          <w:lang w:eastAsia="et-EE"/>
        </w:rPr>
        <w:t>Näide:</w:t>
      </w:r>
    </w:p>
    <w:p w:rsidR="001920F7" w:rsidRDefault="00683387" w:rsidP="001A21CC">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6C590F7D" wp14:editId="2FB429AB">
            <wp:extent cx="4648200" cy="1028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48200" cy="1028700"/>
                    </a:xfrm>
                    <a:prstGeom prst="rect">
                      <a:avLst/>
                    </a:prstGeom>
                  </pic:spPr>
                </pic:pic>
              </a:graphicData>
            </a:graphic>
          </wp:inline>
        </w:drawing>
      </w:r>
    </w:p>
    <w:p w:rsidR="00683387" w:rsidRDefault="00683387" w:rsidP="001A21CC">
      <w:pPr>
        <w:spacing w:after="0" w:line="360" w:lineRule="auto"/>
        <w:rPr>
          <w:rFonts w:ascii="Times New Roman" w:eastAsia="Times New Roman" w:hAnsi="Times New Roman" w:cs="Times New Roman"/>
          <w:sz w:val="24"/>
          <w:szCs w:val="24"/>
          <w:lang w:eastAsia="et-EE"/>
        </w:rPr>
      </w:pPr>
    </w:p>
    <w:p w:rsidR="00683387" w:rsidRDefault="00683387" w:rsidP="001A21CC">
      <w:pPr>
        <w:spacing w:after="0" w:line="360" w:lineRule="auto"/>
        <w:rPr>
          <w:rFonts w:ascii="Times New Roman" w:eastAsia="Times New Roman" w:hAnsi="Times New Roman" w:cs="Times New Roman"/>
          <w:sz w:val="24"/>
          <w:szCs w:val="24"/>
          <w:lang w:eastAsia="et-EE"/>
        </w:rPr>
      </w:pPr>
    </w:p>
    <w:p w:rsidR="00683387" w:rsidRDefault="00683387" w:rsidP="001A21CC">
      <w:pPr>
        <w:spacing w:after="0" w:line="360" w:lineRule="auto"/>
        <w:rPr>
          <w:rFonts w:ascii="Times New Roman" w:eastAsia="Times New Roman" w:hAnsi="Times New Roman" w:cs="Times New Roman"/>
          <w:sz w:val="24"/>
          <w:szCs w:val="24"/>
          <w:lang w:eastAsia="et-EE"/>
        </w:rPr>
      </w:pPr>
    </w:p>
    <w:p w:rsidR="00683387" w:rsidRDefault="00683387" w:rsidP="001A21CC">
      <w:pPr>
        <w:spacing w:after="0" w:line="360" w:lineRule="auto"/>
        <w:rPr>
          <w:rFonts w:ascii="Times New Roman" w:eastAsia="Times New Roman" w:hAnsi="Times New Roman" w:cs="Times New Roman"/>
          <w:sz w:val="24"/>
          <w:szCs w:val="24"/>
          <w:lang w:eastAsia="et-EE"/>
        </w:rPr>
      </w:pPr>
    </w:p>
    <w:p w:rsidR="00683387" w:rsidRPr="001A21CC" w:rsidRDefault="00683387"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000000"/>
          <w:sz w:val="24"/>
          <w:szCs w:val="24"/>
          <w:lang w:eastAsia="et-EE"/>
        </w:rPr>
        <w:lastRenderedPageBreak/>
        <w:t>4. Tasapinnasta</w:t>
      </w:r>
    </w:p>
    <w:p w:rsidR="00CC46B5" w:rsidRPr="003D4F5B"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color w:val="000000"/>
          <w:sz w:val="24"/>
          <w:szCs w:val="24"/>
          <w:lang w:eastAsia="et-EE"/>
        </w:rPr>
        <w:t xml:space="preserve">Kirjuta funktsioon </w:t>
      </w:r>
      <w:r w:rsidRPr="001A21CC">
        <w:rPr>
          <w:rFonts w:ascii="Times New Roman" w:eastAsia="Times New Roman" w:hAnsi="Times New Roman" w:cs="Times New Roman"/>
          <w:i/>
          <w:iCs/>
          <w:color w:val="000000"/>
          <w:sz w:val="24"/>
          <w:szCs w:val="24"/>
          <w:lang w:eastAsia="et-EE"/>
        </w:rPr>
        <w:t>tasapinnasta</w:t>
      </w:r>
      <w:r w:rsidRPr="001A21CC">
        <w:rPr>
          <w:rFonts w:ascii="Times New Roman" w:eastAsia="Times New Roman" w:hAnsi="Times New Roman" w:cs="Times New Roman"/>
          <w:color w:val="000000"/>
          <w:sz w:val="24"/>
          <w:szCs w:val="24"/>
          <w:lang w:eastAsia="et-EE"/>
        </w:rPr>
        <w:t xml:space="preserve">, mis võtab </w:t>
      </w:r>
      <w:r w:rsidR="00683387">
        <w:rPr>
          <w:rFonts w:ascii="Times New Roman" w:eastAsia="Times New Roman" w:hAnsi="Times New Roman" w:cs="Times New Roman"/>
          <w:color w:val="000000"/>
          <w:sz w:val="24"/>
          <w:szCs w:val="24"/>
          <w:lang w:eastAsia="et-EE"/>
        </w:rPr>
        <w:t>argumendiks</w:t>
      </w:r>
      <w:r w:rsidRPr="001A21CC">
        <w:rPr>
          <w:rFonts w:ascii="Times New Roman" w:eastAsia="Times New Roman" w:hAnsi="Times New Roman" w:cs="Times New Roman"/>
          <w:color w:val="000000"/>
          <w:sz w:val="24"/>
          <w:szCs w:val="24"/>
          <w:lang w:eastAsia="et-EE"/>
        </w:rPr>
        <w:t xml:space="preserve"> </w:t>
      </w:r>
      <w:r w:rsidR="00683387">
        <w:rPr>
          <w:rFonts w:ascii="Times New Roman" w:eastAsia="Times New Roman" w:hAnsi="Times New Roman" w:cs="Times New Roman"/>
          <w:color w:val="000000"/>
          <w:sz w:val="24"/>
          <w:szCs w:val="24"/>
          <w:lang w:eastAsia="et-EE"/>
        </w:rPr>
        <w:t>järjendi</w:t>
      </w:r>
      <w:r w:rsidRPr="001A21CC">
        <w:rPr>
          <w:rFonts w:ascii="Times New Roman" w:eastAsia="Times New Roman" w:hAnsi="Times New Roman" w:cs="Times New Roman"/>
          <w:color w:val="000000"/>
          <w:sz w:val="24"/>
          <w:szCs w:val="24"/>
          <w:lang w:eastAsia="et-EE"/>
        </w:rPr>
        <w:t xml:space="preserve"> ning tasa</w:t>
      </w:r>
      <w:r w:rsidR="00CC46B5" w:rsidRPr="001A21CC">
        <w:rPr>
          <w:rFonts w:ascii="Times New Roman" w:eastAsia="Times New Roman" w:hAnsi="Times New Roman" w:cs="Times New Roman"/>
          <w:color w:val="000000"/>
          <w:sz w:val="24"/>
          <w:szCs w:val="24"/>
          <w:lang w:eastAsia="et-EE"/>
        </w:rPr>
        <w:t xml:space="preserve">pinnastab </w:t>
      </w:r>
      <w:r w:rsidR="00683387">
        <w:rPr>
          <w:rFonts w:ascii="Times New Roman" w:eastAsia="Times New Roman" w:hAnsi="Times New Roman" w:cs="Times New Roman"/>
          <w:color w:val="000000"/>
          <w:sz w:val="24"/>
          <w:szCs w:val="24"/>
          <w:lang w:eastAsia="et-EE"/>
        </w:rPr>
        <w:t>järjendis</w:t>
      </w:r>
      <w:r w:rsidR="00CC46B5" w:rsidRPr="001A21CC">
        <w:rPr>
          <w:rFonts w:ascii="Times New Roman" w:eastAsia="Times New Roman" w:hAnsi="Times New Roman" w:cs="Times New Roman"/>
          <w:color w:val="000000"/>
          <w:sz w:val="24"/>
          <w:szCs w:val="24"/>
          <w:lang w:eastAsia="et-EE"/>
        </w:rPr>
        <w:t xml:space="preserve"> olevad </w:t>
      </w:r>
      <w:r w:rsidR="00683387">
        <w:rPr>
          <w:rFonts w:ascii="Times New Roman" w:eastAsia="Times New Roman" w:hAnsi="Times New Roman" w:cs="Times New Roman"/>
          <w:color w:val="000000"/>
          <w:sz w:val="24"/>
          <w:szCs w:val="24"/>
          <w:lang w:eastAsia="et-EE"/>
        </w:rPr>
        <w:t>järjendid</w:t>
      </w:r>
      <w:r w:rsidR="00CC46B5" w:rsidRPr="001A21CC">
        <w:rPr>
          <w:rFonts w:ascii="Times New Roman" w:eastAsia="Times New Roman" w:hAnsi="Times New Roman" w:cs="Times New Roman"/>
          <w:color w:val="000000"/>
          <w:sz w:val="24"/>
          <w:szCs w:val="24"/>
          <w:lang w:eastAsia="et-EE"/>
        </w:rPr>
        <w:t>.</w:t>
      </w:r>
      <w:r w:rsidR="00683387">
        <w:rPr>
          <w:rFonts w:ascii="Times New Roman" w:eastAsia="Times New Roman" w:hAnsi="Times New Roman" w:cs="Times New Roman"/>
          <w:color w:val="000000"/>
          <w:sz w:val="24"/>
          <w:szCs w:val="24"/>
          <w:lang w:eastAsia="et-EE"/>
        </w:rPr>
        <w:t xml:space="preserve"> Tasapinnasta tähendab, e</w:t>
      </w:r>
      <w:bookmarkStart w:id="0" w:name="_GoBack"/>
      <w:bookmarkEnd w:id="0"/>
      <w:r w:rsidR="00683387">
        <w:rPr>
          <w:rFonts w:ascii="Times New Roman" w:eastAsia="Times New Roman" w:hAnsi="Times New Roman" w:cs="Times New Roman"/>
          <w:color w:val="000000"/>
          <w:sz w:val="24"/>
          <w:szCs w:val="24"/>
          <w:lang w:eastAsia="et-EE"/>
        </w:rPr>
        <w:t xml:space="preserve">t kaotatakse liigsed sulud </w:t>
      </w:r>
      <w:r w:rsidR="00C864E7">
        <w:rPr>
          <w:rFonts w:ascii="Times New Roman" w:eastAsia="Times New Roman" w:hAnsi="Times New Roman" w:cs="Times New Roman"/>
          <w:color w:val="000000"/>
          <w:sz w:val="24"/>
          <w:szCs w:val="24"/>
          <w:lang w:eastAsia="et-EE"/>
        </w:rPr>
        <w:t>nin</w:t>
      </w:r>
      <w:r w:rsidR="006F069D">
        <w:rPr>
          <w:rFonts w:ascii="Times New Roman" w:eastAsia="Times New Roman" w:hAnsi="Times New Roman" w:cs="Times New Roman"/>
          <w:color w:val="000000"/>
          <w:sz w:val="24"/>
          <w:szCs w:val="24"/>
          <w:lang w:eastAsia="et-EE"/>
        </w:rPr>
        <w:t>g</w:t>
      </w:r>
      <w:r w:rsidR="00C864E7">
        <w:rPr>
          <w:rFonts w:ascii="Times New Roman" w:eastAsia="Times New Roman" w:hAnsi="Times New Roman" w:cs="Times New Roman"/>
          <w:color w:val="000000"/>
          <w:sz w:val="24"/>
          <w:szCs w:val="24"/>
          <w:lang w:eastAsia="et-EE"/>
        </w:rPr>
        <w:t xml:space="preserve"> moodustatakse ühine järjend (vt näidet).</w:t>
      </w:r>
      <w:r w:rsidR="003D4F5B">
        <w:rPr>
          <w:rFonts w:ascii="Times New Roman" w:eastAsia="Times New Roman" w:hAnsi="Times New Roman" w:cs="Times New Roman"/>
          <w:color w:val="000000"/>
          <w:sz w:val="24"/>
          <w:szCs w:val="24"/>
          <w:lang w:eastAsia="et-EE"/>
        </w:rPr>
        <w:t xml:space="preserve"> </w:t>
      </w:r>
      <w:r w:rsidR="003D4F5B" w:rsidRPr="001A21CC">
        <w:rPr>
          <w:rFonts w:ascii="Times New Roman" w:eastAsia="Times New Roman" w:hAnsi="Times New Roman" w:cs="Times New Roman"/>
          <w:color w:val="000000"/>
          <w:sz w:val="24"/>
          <w:szCs w:val="24"/>
          <w:shd w:val="clear" w:color="auto" w:fill="FFFFFF"/>
          <w:lang w:eastAsia="et-EE"/>
        </w:rPr>
        <w:t>Antud hetkel on listide sügavus 3. Lihtsuse mõttes lepime kokku, et maksimaalne sügavus antud ülesandes ongi 3.</w:t>
      </w:r>
    </w:p>
    <w:p w:rsidR="00CC46B5" w:rsidRPr="001A21CC" w:rsidRDefault="00CC46B5" w:rsidP="001A21CC">
      <w:pPr>
        <w:spacing w:after="0" w:line="360" w:lineRule="auto"/>
        <w:rPr>
          <w:rFonts w:ascii="Times New Roman" w:eastAsia="Times New Roman" w:hAnsi="Times New Roman" w:cs="Times New Roman"/>
          <w:color w:val="000000"/>
          <w:sz w:val="24"/>
          <w:szCs w:val="24"/>
          <w:lang w:eastAsia="et-EE"/>
        </w:rPr>
      </w:pPr>
    </w:p>
    <w:p w:rsidR="001920F7" w:rsidRPr="001A21CC" w:rsidRDefault="00CC46B5" w:rsidP="001A21CC">
      <w:pPr>
        <w:spacing w:after="0" w:line="360" w:lineRule="auto"/>
        <w:rPr>
          <w:rFonts w:ascii="Times New Roman" w:eastAsia="Times New Roman" w:hAnsi="Times New Roman" w:cs="Times New Roman"/>
          <w:b/>
          <w:sz w:val="24"/>
          <w:szCs w:val="24"/>
          <w:lang w:eastAsia="et-EE"/>
        </w:rPr>
      </w:pPr>
      <w:r w:rsidRPr="001A21CC">
        <w:rPr>
          <w:rFonts w:ascii="Times New Roman" w:eastAsia="Times New Roman" w:hAnsi="Times New Roman" w:cs="Times New Roman"/>
          <w:b/>
          <w:color w:val="000000"/>
          <w:sz w:val="24"/>
          <w:szCs w:val="24"/>
          <w:lang w:eastAsia="et-EE"/>
        </w:rPr>
        <w:t>Näide:</w:t>
      </w:r>
    </w:p>
    <w:p w:rsidR="001920F7" w:rsidRDefault="006F069D" w:rsidP="001A21CC">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79E35809" wp14:editId="42D86E27">
            <wp:extent cx="5438775" cy="4762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38775" cy="476250"/>
                    </a:xfrm>
                    <a:prstGeom prst="rect">
                      <a:avLst/>
                    </a:prstGeom>
                  </pic:spPr>
                </pic:pic>
              </a:graphicData>
            </a:graphic>
          </wp:inline>
        </w:drawing>
      </w:r>
    </w:p>
    <w:p w:rsidR="001920F7" w:rsidRPr="001A21CC" w:rsidRDefault="001920F7"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sz w:val="24"/>
          <w:szCs w:val="24"/>
          <w:lang w:eastAsia="et-EE"/>
        </w:rPr>
      </w:pPr>
      <w:r w:rsidRPr="001A21CC">
        <w:rPr>
          <w:rFonts w:ascii="Times New Roman" w:eastAsia="Times New Roman" w:hAnsi="Times New Roman" w:cs="Times New Roman"/>
          <w:b/>
          <w:bCs/>
          <w:color w:val="000000"/>
          <w:sz w:val="24"/>
          <w:szCs w:val="24"/>
          <w:lang w:eastAsia="et-EE"/>
        </w:rPr>
        <w:t>5. Diagonaal</w:t>
      </w:r>
      <w:r w:rsidR="003D4F5B">
        <w:rPr>
          <w:rFonts w:ascii="Times New Roman" w:eastAsia="Times New Roman" w:hAnsi="Times New Roman" w:cs="Times New Roman"/>
          <w:b/>
          <w:bCs/>
          <w:color w:val="000000"/>
          <w:sz w:val="24"/>
          <w:szCs w:val="24"/>
          <w:lang w:eastAsia="et-EE"/>
        </w:rPr>
        <w:t>ne</w:t>
      </w:r>
      <w:r w:rsidRPr="001A21CC">
        <w:rPr>
          <w:rFonts w:ascii="Times New Roman" w:eastAsia="Times New Roman" w:hAnsi="Times New Roman" w:cs="Times New Roman"/>
          <w:b/>
          <w:bCs/>
          <w:color w:val="000000"/>
          <w:sz w:val="24"/>
          <w:szCs w:val="24"/>
          <w:lang w:eastAsia="et-EE"/>
        </w:rPr>
        <w:t xml:space="preserve"> sudoku</w:t>
      </w:r>
    </w:p>
    <w:p w:rsidR="001920F7" w:rsidRPr="001A21CC" w:rsidRDefault="001920F7" w:rsidP="001A21CC">
      <w:pPr>
        <w:spacing w:after="0" w:line="360" w:lineRule="auto"/>
        <w:rPr>
          <w:rFonts w:ascii="Times New Roman" w:eastAsia="Times New Roman" w:hAnsi="Times New Roman" w:cs="Times New Roman"/>
          <w:color w:val="000000"/>
          <w:sz w:val="24"/>
          <w:szCs w:val="24"/>
          <w:lang w:eastAsia="et-EE"/>
        </w:rPr>
      </w:pPr>
      <w:r w:rsidRPr="001A21CC">
        <w:rPr>
          <w:rFonts w:ascii="Times New Roman" w:eastAsia="Times New Roman" w:hAnsi="Times New Roman" w:cs="Times New Roman"/>
          <w:color w:val="000000"/>
          <w:sz w:val="24"/>
          <w:szCs w:val="24"/>
          <w:lang w:eastAsia="et-EE"/>
        </w:rPr>
        <w:t xml:space="preserve">Kirjuta programm, mis tagastab “True”, kui Sudoku on õigesti lahendatud. Sudokut loetakse õigeks, kui igas reas, veerus ja diagonaalis esineb numbreid 1-9 täpselt 1 kord. Sudoku antakse ette </w:t>
      </w:r>
      <w:r w:rsidR="003D4F5B">
        <w:rPr>
          <w:rFonts w:ascii="Times New Roman" w:eastAsia="Times New Roman" w:hAnsi="Times New Roman" w:cs="Times New Roman"/>
          <w:color w:val="000000"/>
          <w:sz w:val="24"/>
          <w:szCs w:val="24"/>
          <w:lang w:eastAsia="et-EE"/>
        </w:rPr>
        <w:t>järjendite</w:t>
      </w:r>
      <w:r w:rsidRPr="001A21CC">
        <w:rPr>
          <w:rFonts w:ascii="Times New Roman" w:eastAsia="Times New Roman" w:hAnsi="Times New Roman" w:cs="Times New Roman"/>
          <w:color w:val="000000"/>
          <w:sz w:val="24"/>
          <w:szCs w:val="24"/>
          <w:lang w:eastAsia="et-EE"/>
        </w:rPr>
        <w:t xml:space="preserve"> </w:t>
      </w:r>
      <w:r w:rsidR="003D4F5B">
        <w:rPr>
          <w:rFonts w:ascii="Times New Roman" w:eastAsia="Times New Roman" w:hAnsi="Times New Roman" w:cs="Times New Roman"/>
          <w:color w:val="000000"/>
          <w:sz w:val="24"/>
          <w:szCs w:val="24"/>
          <w:lang w:eastAsia="et-EE"/>
        </w:rPr>
        <w:t>järjendina</w:t>
      </w:r>
      <w:r w:rsidRPr="001A21CC">
        <w:rPr>
          <w:rFonts w:ascii="Times New Roman" w:eastAsia="Times New Roman" w:hAnsi="Times New Roman" w:cs="Times New Roman"/>
          <w:color w:val="000000"/>
          <w:sz w:val="24"/>
          <w:szCs w:val="24"/>
          <w:lang w:eastAsia="et-EE"/>
        </w:rPr>
        <w:t>, kus on kokku 9 x 9 numbrit. Samuti peab programm “True” korral välja printima sudoku mänguvälja.</w:t>
      </w:r>
    </w:p>
    <w:p w:rsidR="00CC46B5" w:rsidRPr="001A21CC" w:rsidRDefault="00CC46B5" w:rsidP="001A21CC">
      <w:pPr>
        <w:spacing w:after="0" w:line="360" w:lineRule="auto"/>
        <w:rPr>
          <w:rFonts w:ascii="Times New Roman" w:eastAsia="Times New Roman" w:hAnsi="Times New Roman" w:cs="Times New Roman"/>
          <w:sz w:val="24"/>
          <w:szCs w:val="24"/>
          <w:lang w:eastAsia="et-EE"/>
        </w:rPr>
      </w:pPr>
    </w:p>
    <w:p w:rsidR="001920F7" w:rsidRPr="001A21CC" w:rsidRDefault="001920F7" w:rsidP="001A21CC">
      <w:pPr>
        <w:spacing w:after="0" w:line="360" w:lineRule="auto"/>
        <w:rPr>
          <w:rFonts w:ascii="Times New Roman" w:eastAsia="Times New Roman" w:hAnsi="Times New Roman" w:cs="Times New Roman"/>
          <w:b/>
          <w:sz w:val="24"/>
          <w:szCs w:val="24"/>
          <w:lang w:eastAsia="et-EE"/>
        </w:rPr>
      </w:pPr>
      <w:r w:rsidRPr="001A21CC">
        <w:rPr>
          <w:rFonts w:ascii="Times New Roman" w:eastAsia="Times New Roman" w:hAnsi="Times New Roman" w:cs="Times New Roman"/>
          <w:b/>
          <w:color w:val="000000"/>
          <w:sz w:val="24"/>
          <w:szCs w:val="24"/>
          <w:lang w:eastAsia="et-EE"/>
        </w:rPr>
        <w:t>Näide:</w:t>
      </w:r>
    </w:p>
    <w:p w:rsidR="00E505BB" w:rsidRPr="001A21CC" w:rsidRDefault="00FA37B3" w:rsidP="001A21CC">
      <w:pPr>
        <w:spacing w:after="0" w:line="360" w:lineRule="auto"/>
        <w:rPr>
          <w:rFonts w:ascii="Times New Roman" w:hAnsi="Times New Roman" w:cs="Times New Roman"/>
          <w:sz w:val="24"/>
          <w:szCs w:val="24"/>
        </w:rPr>
      </w:pPr>
      <w:r>
        <w:rPr>
          <w:noProof/>
          <w:lang w:eastAsia="et-EE"/>
        </w:rPr>
        <w:drawing>
          <wp:inline distT="0" distB="0" distL="0" distR="0" wp14:anchorId="0477B470" wp14:editId="039B76BA">
            <wp:extent cx="2819400" cy="35528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19400" cy="3552825"/>
                    </a:xfrm>
                    <a:prstGeom prst="rect">
                      <a:avLst/>
                    </a:prstGeom>
                  </pic:spPr>
                </pic:pic>
              </a:graphicData>
            </a:graphic>
          </wp:inline>
        </w:drawing>
      </w:r>
      <w:r w:rsidR="001920F7" w:rsidRPr="001A21CC">
        <w:rPr>
          <w:rFonts w:ascii="Times New Roman" w:eastAsia="Times New Roman" w:hAnsi="Times New Roman" w:cs="Times New Roman"/>
          <w:sz w:val="24"/>
          <w:szCs w:val="24"/>
          <w:lang w:eastAsia="et-EE"/>
        </w:rPr>
        <w:br/>
      </w:r>
      <w:r w:rsidR="001920F7" w:rsidRPr="001A21CC">
        <w:rPr>
          <w:rFonts w:ascii="Times New Roman" w:eastAsia="Times New Roman" w:hAnsi="Times New Roman" w:cs="Times New Roman"/>
          <w:sz w:val="24"/>
          <w:szCs w:val="24"/>
          <w:lang w:eastAsia="et-EE"/>
        </w:rPr>
        <w:br/>
      </w:r>
    </w:p>
    <w:sectPr w:rsidR="00E505BB" w:rsidRPr="001A21C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6FA" w:rsidRDefault="000C16FA" w:rsidP="006D2938">
      <w:pPr>
        <w:spacing w:after="0" w:line="240" w:lineRule="auto"/>
      </w:pPr>
      <w:r>
        <w:separator/>
      </w:r>
    </w:p>
  </w:endnote>
  <w:endnote w:type="continuationSeparator" w:id="0">
    <w:p w:rsidR="000C16FA" w:rsidRDefault="000C16FA" w:rsidP="006D2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6FA" w:rsidRDefault="000C16FA" w:rsidP="006D2938">
      <w:pPr>
        <w:spacing w:after="0" w:line="240" w:lineRule="auto"/>
      </w:pPr>
      <w:r>
        <w:separator/>
      </w:r>
    </w:p>
  </w:footnote>
  <w:footnote w:type="continuationSeparator" w:id="0">
    <w:p w:rsidR="000C16FA" w:rsidRDefault="000C16FA" w:rsidP="006D29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765"/>
    <w:rsid w:val="000B1097"/>
    <w:rsid w:val="000C16FA"/>
    <w:rsid w:val="000F60A3"/>
    <w:rsid w:val="001920F7"/>
    <w:rsid w:val="001A21CC"/>
    <w:rsid w:val="002522D9"/>
    <w:rsid w:val="002E749A"/>
    <w:rsid w:val="002F61B7"/>
    <w:rsid w:val="00316BB3"/>
    <w:rsid w:val="00394765"/>
    <w:rsid w:val="003D4F5B"/>
    <w:rsid w:val="00401B05"/>
    <w:rsid w:val="00445458"/>
    <w:rsid w:val="00463E02"/>
    <w:rsid w:val="004D30E9"/>
    <w:rsid w:val="005C5992"/>
    <w:rsid w:val="00606C5D"/>
    <w:rsid w:val="00683387"/>
    <w:rsid w:val="006A3A96"/>
    <w:rsid w:val="006D2938"/>
    <w:rsid w:val="006E1657"/>
    <w:rsid w:val="006F069D"/>
    <w:rsid w:val="00746582"/>
    <w:rsid w:val="007A26FB"/>
    <w:rsid w:val="0081682E"/>
    <w:rsid w:val="00854B7E"/>
    <w:rsid w:val="00922A20"/>
    <w:rsid w:val="009734E9"/>
    <w:rsid w:val="00990837"/>
    <w:rsid w:val="00994A10"/>
    <w:rsid w:val="00B67AE0"/>
    <w:rsid w:val="00C864E7"/>
    <w:rsid w:val="00CC46B5"/>
    <w:rsid w:val="00D02DAF"/>
    <w:rsid w:val="00D3662C"/>
    <w:rsid w:val="00E505BB"/>
    <w:rsid w:val="00E667A0"/>
    <w:rsid w:val="00EB098F"/>
    <w:rsid w:val="00ED1C9A"/>
    <w:rsid w:val="00F63AF2"/>
    <w:rsid w:val="00F87FBE"/>
    <w:rsid w:val="00FA37B3"/>
    <w:rsid w:val="00FB4C3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B7E"/>
    <w:rPr>
      <w:color w:val="0000FF" w:themeColor="hyperlink"/>
      <w:u w:val="single"/>
    </w:rPr>
  </w:style>
  <w:style w:type="character" w:styleId="FollowedHyperlink">
    <w:name w:val="FollowedHyperlink"/>
    <w:basedOn w:val="DefaultParagraphFont"/>
    <w:uiPriority w:val="99"/>
    <w:semiHidden/>
    <w:unhideWhenUsed/>
    <w:rsid w:val="002E749A"/>
    <w:rPr>
      <w:color w:val="800080" w:themeColor="followedHyperlink"/>
      <w:u w:val="single"/>
    </w:rPr>
  </w:style>
  <w:style w:type="paragraph" w:styleId="BalloonText">
    <w:name w:val="Balloon Text"/>
    <w:basedOn w:val="Normal"/>
    <w:link w:val="BalloonTextChar"/>
    <w:uiPriority w:val="99"/>
    <w:semiHidden/>
    <w:unhideWhenUsed/>
    <w:rsid w:val="002E7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49A"/>
    <w:rPr>
      <w:rFonts w:ascii="Tahoma" w:hAnsi="Tahoma" w:cs="Tahoma"/>
      <w:sz w:val="16"/>
      <w:szCs w:val="16"/>
    </w:rPr>
  </w:style>
  <w:style w:type="paragraph" w:styleId="Header">
    <w:name w:val="header"/>
    <w:basedOn w:val="Normal"/>
    <w:link w:val="HeaderChar"/>
    <w:uiPriority w:val="99"/>
    <w:unhideWhenUsed/>
    <w:rsid w:val="006D293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2938"/>
  </w:style>
  <w:style w:type="paragraph" w:styleId="Footer">
    <w:name w:val="footer"/>
    <w:basedOn w:val="Normal"/>
    <w:link w:val="FooterChar"/>
    <w:uiPriority w:val="99"/>
    <w:unhideWhenUsed/>
    <w:rsid w:val="006D293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2938"/>
  </w:style>
  <w:style w:type="paragraph" w:styleId="NormalWeb">
    <w:name w:val="Normal (Web)"/>
    <w:basedOn w:val="Normal"/>
    <w:uiPriority w:val="99"/>
    <w:unhideWhenUsed/>
    <w:rsid w:val="001920F7"/>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B7E"/>
    <w:rPr>
      <w:color w:val="0000FF" w:themeColor="hyperlink"/>
      <w:u w:val="single"/>
    </w:rPr>
  </w:style>
  <w:style w:type="character" w:styleId="FollowedHyperlink">
    <w:name w:val="FollowedHyperlink"/>
    <w:basedOn w:val="DefaultParagraphFont"/>
    <w:uiPriority w:val="99"/>
    <w:semiHidden/>
    <w:unhideWhenUsed/>
    <w:rsid w:val="002E749A"/>
    <w:rPr>
      <w:color w:val="800080" w:themeColor="followedHyperlink"/>
      <w:u w:val="single"/>
    </w:rPr>
  </w:style>
  <w:style w:type="paragraph" w:styleId="BalloonText">
    <w:name w:val="Balloon Text"/>
    <w:basedOn w:val="Normal"/>
    <w:link w:val="BalloonTextChar"/>
    <w:uiPriority w:val="99"/>
    <w:semiHidden/>
    <w:unhideWhenUsed/>
    <w:rsid w:val="002E7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49A"/>
    <w:rPr>
      <w:rFonts w:ascii="Tahoma" w:hAnsi="Tahoma" w:cs="Tahoma"/>
      <w:sz w:val="16"/>
      <w:szCs w:val="16"/>
    </w:rPr>
  </w:style>
  <w:style w:type="paragraph" w:styleId="Header">
    <w:name w:val="header"/>
    <w:basedOn w:val="Normal"/>
    <w:link w:val="HeaderChar"/>
    <w:uiPriority w:val="99"/>
    <w:unhideWhenUsed/>
    <w:rsid w:val="006D293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2938"/>
  </w:style>
  <w:style w:type="paragraph" w:styleId="Footer">
    <w:name w:val="footer"/>
    <w:basedOn w:val="Normal"/>
    <w:link w:val="FooterChar"/>
    <w:uiPriority w:val="99"/>
    <w:unhideWhenUsed/>
    <w:rsid w:val="006D293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2938"/>
  </w:style>
  <w:style w:type="paragraph" w:styleId="NormalWeb">
    <w:name w:val="Normal (Web)"/>
    <w:basedOn w:val="Normal"/>
    <w:uiPriority w:val="99"/>
    <w:unhideWhenUsed/>
    <w:rsid w:val="001920F7"/>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459738">
      <w:bodyDiv w:val="1"/>
      <w:marLeft w:val="0"/>
      <w:marRight w:val="0"/>
      <w:marTop w:val="0"/>
      <w:marBottom w:val="0"/>
      <w:divBdr>
        <w:top w:val="none" w:sz="0" w:space="0" w:color="auto"/>
        <w:left w:val="none" w:sz="0" w:space="0" w:color="auto"/>
        <w:bottom w:val="none" w:sz="0" w:space="0" w:color="auto"/>
        <w:right w:val="none" w:sz="0" w:space="0" w:color="auto"/>
      </w:divBdr>
    </w:div>
    <w:div w:id="1128936850">
      <w:bodyDiv w:val="1"/>
      <w:marLeft w:val="0"/>
      <w:marRight w:val="0"/>
      <w:marTop w:val="0"/>
      <w:marBottom w:val="0"/>
      <w:divBdr>
        <w:top w:val="none" w:sz="0" w:space="0" w:color="auto"/>
        <w:left w:val="none" w:sz="0" w:space="0" w:color="auto"/>
        <w:bottom w:val="none" w:sz="0" w:space="0" w:color="auto"/>
        <w:right w:val="none" w:sz="0" w:space="0" w:color="auto"/>
      </w:divBdr>
    </w:div>
    <w:div w:id="1575237289">
      <w:bodyDiv w:val="1"/>
      <w:marLeft w:val="0"/>
      <w:marRight w:val="0"/>
      <w:marTop w:val="0"/>
      <w:marBottom w:val="0"/>
      <w:divBdr>
        <w:top w:val="none" w:sz="0" w:space="0" w:color="auto"/>
        <w:left w:val="none" w:sz="0" w:space="0" w:color="auto"/>
        <w:bottom w:val="none" w:sz="0" w:space="0" w:color="auto"/>
        <w:right w:val="none" w:sz="0" w:space="0" w:color="auto"/>
      </w:divBdr>
    </w:div>
    <w:div w:id="2025131737">
      <w:bodyDiv w:val="1"/>
      <w:marLeft w:val="0"/>
      <w:marRight w:val="0"/>
      <w:marTop w:val="0"/>
      <w:marBottom w:val="0"/>
      <w:divBdr>
        <w:top w:val="none" w:sz="0" w:space="0" w:color="auto"/>
        <w:left w:val="none" w:sz="0" w:space="0" w:color="auto"/>
        <w:bottom w:val="none" w:sz="0" w:space="0" w:color="auto"/>
        <w:right w:val="none" w:sz="0" w:space="0" w:color="auto"/>
      </w:divBdr>
      <w:divsChild>
        <w:div w:id="929199065">
          <w:marLeft w:val="-7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1071</TotalTime>
  <Pages>4</Pages>
  <Words>412</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Renno</dc:creator>
  <cp:keywords/>
  <dc:description/>
  <cp:lastModifiedBy>Renno</cp:lastModifiedBy>
  <cp:revision>21</cp:revision>
  <dcterms:created xsi:type="dcterms:W3CDTF">2021-04-26T10:58:00Z</dcterms:created>
  <dcterms:modified xsi:type="dcterms:W3CDTF">2021-05-07T11:33:00Z</dcterms:modified>
</cp:coreProperties>
</file>