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234" w:rsidRPr="00001221" w:rsidRDefault="00543234" w:rsidP="0000122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01221">
        <w:rPr>
          <w:rFonts w:ascii="Times New Roman" w:hAnsi="Times New Roman" w:cs="Times New Roman"/>
          <w:b/>
          <w:sz w:val="28"/>
          <w:szCs w:val="28"/>
        </w:rPr>
        <w:t>Nädal 14</w:t>
      </w:r>
    </w:p>
    <w:p w:rsidR="00543234" w:rsidRPr="00001221" w:rsidRDefault="00543234" w:rsidP="000012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8546F" w:rsidRPr="00001221" w:rsidRDefault="00B8546F" w:rsidP="000012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01221">
        <w:rPr>
          <w:rFonts w:ascii="Times New Roman" w:hAnsi="Times New Roman" w:cs="Times New Roman"/>
          <w:b/>
          <w:sz w:val="24"/>
          <w:szCs w:val="24"/>
        </w:rPr>
        <w:t>1. Müügiputka</w:t>
      </w:r>
    </w:p>
    <w:p w:rsidR="00B8546F" w:rsidRPr="00001221" w:rsidRDefault="000F4D8B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>Toomase</w:t>
      </w:r>
      <w:r w:rsidR="00B8546F" w:rsidRPr="00001221">
        <w:rPr>
          <w:rFonts w:ascii="Times New Roman" w:hAnsi="Times New Roman" w:cs="Times New Roman"/>
          <w:sz w:val="24"/>
          <w:szCs w:val="24"/>
        </w:rPr>
        <w:t xml:space="preserve"> </w:t>
      </w:r>
      <w:r w:rsidR="00B42845">
        <w:rPr>
          <w:rFonts w:ascii="Times New Roman" w:hAnsi="Times New Roman" w:cs="Times New Roman"/>
          <w:sz w:val="24"/>
          <w:szCs w:val="24"/>
        </w:rPr>
        <w:t>läks R-Kioskisse. Toomasel oli natuke taskuraha</w:t>
      </w:r>
      <w:r w:rsidR="00B8546F" w:rsidRPr="00001221">
        <w:rPr>
          <w:rFonts w:ascii="Times New Roman" w:hAnsi="Times New Roman" w:cs="Times New Roman"/>
          <w:sz w:val="24"/>
          <w:szCs w:val="24"/>
        </w:rPr>
        <w:t xml:space="preserve"> ning ta tahtis teada, mida ta selle eest osta saaks.</w:t>
      </w:r>
    </w:p>
    <w:p w:rsidR="00B8546F" w:rsidRDefault="00B8546F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 xml:space="preserve">Failis </w:t>
      </w:r>
      <w:r w:rsidRPr="00B42845">
        <w:rPr>
          <w:rFonts w:ascii="Times New Roman" w:hAnsi="Times New Roman" w:cs="Times New Roman"/>
          <w:i/>
          <w:sz w:val="24"/>
          <w:szCs w:val="24"/>
        </w:rPr>
        <w:t>tooted.txt</w:t>
      </w:r>
      <w:r w:rsidRPr="00001221">
        <w:rPr>
          <w:rFonts w:ascii="Times New Roman" w:hAnsi="Times New Roman" w:cs="Times New Roman"/>
          <w:sz w:val="24"/>
          <w:szCs w:val="24"/>
        </w:rPr>
        <w:t xml:space="preserve"> on toote nimetused ning nende hind</w:t>
      </w:r>
    </w:p>
    <w:p w:rsidR="00B42845" w:rsidRPr="00001221" w:rsidRDefault="00133802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et-EE"/>
        </w:rPr>
        <w:drawing>
          <wp:inline distT="0" distB="0" distL="0" distR="0" wp14:anchorId="60A77AFE" wp14:editId="1B24A777">
            <wp:extent cx="1171575" cy="5334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845" w:rsidRDefault="00B8546F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 xml:space="preserve">Kirjuta rekursiivne funktsioon </w:t>
      </w:r>
      <w:r w:rsidRPr="00001221">
        <w:rPr>
          <w:rFonts w:ascii="Times New Roman" w:hAnsi="Times New Roman" w:cs="Times New Roman"/>
          <w:i/>
          <w:sz w:val="24"/>
          <w:szCs w:val="24"/>
        </w:rPr>
        <w:t>erinevad_tooted</w:t>
      </w:r>
      <w:r w:rsidRPr="00001221">
        <w:rPr>
          <w:rFonts w:ascii="Times New Roman" w:hAnsi="Times New Roman" w:cs="Times New Roman"/>
          <w:sz w:val="24"/>
          <w:szCs w:val="24"/>
        </w:rPr>
        <w:t>, mis</w:t>
      </w:r>
      <w:r w:rsidR="00B42845">
        <w:rPr>
          <w:rFonts w:ascii="Times New Roman" w:hAnsi="Times New Roman" w:cs="Times New Roman"/>
          <w:sz w:val="24"/>
          <w:szCs w:val="24"/>
        </w:rPr>
        <w:t xml:space="preserve"> võtab argumendiks arvu, kui palju raha Toomasel on ning</w:t>
      </w:r>
      <w:r w:rsidRPr="00001221">
        <w:rPr>
          <w:rFonts w:ascii="Times New Roman" w:hAnsi="Times New Roman" w:cs="Times New Roman"/>
          <w:sz w:val="24"/>
          <w:szCs w:val="24"/>
        </w:rPr>
        <w:t xml:space="preserve"> tagastab kõikide erinevate toodete </w:t>
      </w:r>
      <w:r w:rsidR="00133802">
        <w:rPr>
          <w:rFonts w:ascii="Times New Roman" w:hAnsi="Times New Roman" w:cs="Times New Roman"/>
          <w:sz w:val="24"/>
          <w:szCs w:val="24"/>
        </w:rPr>
        <w:t>järjendid</w:t>
      </w:r>
      <w:r w:rsidRPr="00001221">
        <w:rPr>
          <w:rFonts w:ascii="Times New Roman" w:hAnsi="Times New Roman" w:cs="Times New Roman"/>
          <w:sz w:val="24"/>
          <w:szCs w:val="24"/>
        </w:rPr>
        <w:t>, mida Toomas 5 euro eest osta saaks.</w:t>
      </w:r>
    </w:p>
    <w:p w:rsidR="0013084D" w:rsidRDefault="0013084D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3084D" w:rsidRPr="0013084D" w:rsidRDefault="0013084D" w:rsidP="000012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3084D">
        <w:rPr>
          <w:rFonts w:ascii="Times New Roman" w:hAnsi="Times New Roman" w:cs="Times New Roman"/>
          <w:b/>
          <w:sz w:val="24"/>
          <w:szCs w:val="24"/>
        </w:rPr>
        <w:t>Näide:</w:t>
      </w:r>
    </w:p>
    <w:p w:rsidR="00B42845" w:rsidRDefault="00133802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et-EE"/>
        </w:rPr>
        <w:drawing>
          <wp:inline distT="0" distB="0" distL="0" distR="0" wp14:anchorId="0F26B344" wp14:editId="5C6179E8">
            <wp:extent cx="2019300" cy="10001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845" w:rsidRPr="00001221" w:rsidRDefault="00B42845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8546F" w:rsidRPr="00001221" w:rsidRDefault="00B8546F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6441B" w:rsidRPr="00001221" w:rsidRDefault="0016441B" w:rsidP="000012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01221">
        <w:rPr>
          <w:rFonts w:ascii="Times New Roman" w:hAnsi="Times New Roman" w:cs="Times New Roman"/>
          <w:b/>
          <w:sz w:val="24"/>
          <w:szCs w:val="24"/>
        </w:rPr>
        <w:t>2. Kõik erinevad summad</w:t>
      </w:r>
    </w:p>
    <w:p w:rsidR="0016441B" w:rsidRDefault="0016441B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 xml:space="preserve">Kirjuta funktsioon, mis võtab argumendiks positiivse täisarvu, ning </w:t>
      </w:r>
      <w:r w:rsidR="00D06693">
        <w:rPr>
          <w:rFonts w:ascii="Times New Roman" w:hAnsi="Times New Roman" w:cs="Times New Roman"/>
          <w:sz w:val="24"/>
          <w:szCs w:val="24"/>
        </w:rPr>
        <w:t>väljastab</w:t>
      </w:r>
      <w:r w:rsidRPr="00001221">
        <w:rPr>
          <w:rFonts w:ascii="Times New Roman" w:hAnsi="Times New Roman" w:cs="Times New Roman"/>
          <w:sz w:val="24"/>
          <w:szCs w:val="24"/>
        </w:rPr>
        <w:t xml:space="preserve"> arvu kõik </w:t>
      </w:r>
      <w:r w:rsidR="00133802">
        <w:rPr>
          <w:rFonts w:ascii="Times New Roman" w:hAnsi="Times New Roman" w:cs="Times New Roman"/>
          <w:sz w:val="24"/>
          <w:szCs w:val="24"/>
        </w:rPr>
        <w:t>esitused positiivsete täisarvude summana (vt näidet).</w:t>
      </w:r>
    </w:p>
    <w:p w:rsidR="0013084D" w:rsidRPr="00001221" w:rsidRDefault="0013084D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6441B" w:rsidRPr="00001221" w:rsidRDefault="00133802" w:rsidP="000012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Näide:</w:t>
      </w:r>
    </w:p>
    <w:p w:rsidR="0016441B" w:rsidRPr="00001221" w:rsidRDefault="00133802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et-EE"/>
        </w:rPr>
        <w:drawing>
          <wp:inline distT="0" distB="0" distL="0" distR="0" wp14:anchorId="7387198B" wp14:editId="20EBEF18">
            <wp:extent cx="1257300" cy="7239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802" w:rsidRDefault="00133802" w:rsidP="000012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et-EE"/>
        </w:rPr>
        <w:drawing>
          <wp:inline distT="0" distB="0" distL="0" distR="0" wp14:anchorId="1E990C46" wp14:editId="5F5A4891">
            <wp:extent cx="1390650" cy="13239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802" w:rsidRDefault="00133802" w:rsidP="000012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17560" w:rsidRPr="00001221" w:rsidRDefault="003D22EE" w:rsidP="000012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01221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17560" w:rsidRPr="00001221">
        <w:rPr>
          <w:rFonts w:ascii="Times New Roman" w:hAnsi="Times New Roman" w:cs="Times New Roman"/>
          <w:b/>
          <w:sz w:val="24"/>
          <w:szCs w:val="24"/>
        </w:rPr>
        <w:t>Klahvikombinatsioonid</w:t>
      </w:r>
    </w:p>
    <w:p w:rsidR="00D462CC" w:rsidRPr="00001221" w:rsidRDefault="00D462CC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 xml:space="preserve">Kirjuta rekursiivne funktsioon </w:t>
      </w:r>
      <w:r w:rsidRPr="00001221">
        <w:rPr>
          <w:rFonts w:ascii="Times New Roman" w:hAnsi="Times New Roman" w:cs="Times New Roman"/>
          <w:i/>
          <w:sz w:val="24"/>
          <w:szCs w:val="24"/>
        </w:rPr>
        <w:t>telefon</w:t>
      </w:r>
      <w:r w:rsidRPr="00001221">
        <w:rPr>
          <w:rFonts w:ascii="Times New Roman" w:hAnsi="Times New Roman" w:cs="Times New Roman"/>
          <w:sz w:val="24"/>
          <w:szCs w:val="24"/>
        </w:rPr>
        <w:t xml:space="preserve">, mis võtab </w:t>
      </w:r>
      <w:r w:rsidR="00845302">
        <w:rPr>
          <w:rFonts w:ascii="Times New Roman" w:hAnsi="Times New Roman" w:cs="Times New Roman"/>
          <w:sz w:val="24"/>
          <w:szCs w:val="24"/>
        </w:rPr>
        <w:t>argumendiks mingi sõne, ning tagastab selle sõne numbrilised vastavused nuppudega telefonil (vt näidet).</w:t>
      </w:r>
    </w:p>
    <w:p w:rsidR="00001221" w:rsidRPr="00001221" w:rsidRDefault="00001221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462CC" w:rsidRPr="00001221" w:rsidRDefault="00D462CC" w:rsidP="000012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01221">
        <w:rPr>
          <w:rFonts w:ascii="Times New Roman" w:hAnsi="Times New Roman" w:cs="Times New Roman"/>
          <w:b/>
          <w:sz w:val="24"/>
          <w:szCs w:val="24"/>
        </w:rPr>
        <w:t>Näide:</w:t>
      </w:r>
    </w:p>
    <w:p w:rsidR="00317560" w:rsidRPr="00001221" w:rsidRDefault="00845302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et-EE"/>
        </w:rPr>
        <w:drawing>
          <wp:inline distT="0" distB="0" distL="0" distR="0" wp14:anchorId="763B0CA9" wp14:editId="07EAFA4C">
            <wp:extent cx="2333625" cy="10096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41B" w:rsidRPr="00001221" w:rsidRDefault="00317560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37E4580A" wp14:editId="4E125631">
            <wp:extent cx="3252888" cy="2626242"/>
            <wp:effectExtent l="0" t="0" r="508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56059" cy="2628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320" w:rsidRPr="00001221" w:rsidRDefault="00427320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F3E37" w:rsidRPr="00001221" w:rsidRDefault="002F3E37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F3E37" w:rsidRPr="00001221" w:rsidRDefault="00427320" w:rsidP="000012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01221">
        <w:rPr>
          <w:rFonts w:ascii="Times New Roman" w:hAnsi="Times New Roman" w:cs="Times New Roman"/>
          <w:b/>
          <w:sz w:val="24"/>
          <w:szCs w:val="24"/>
        </w:rPr>
        <w:t xml:space="preserve">4. Hulkade </w:t>
      </w:r>
      <w:r w:rsidR="00530776" w:rsidRPr="00001221">
        <w:rPr>
          <w:rFonts w:ascii="Times New Roman" w:hAnsi="Times New Roman" w:cs="Times New Roman"/>
          <w:b/>
          <w:sz w:val="24"/>
          <w:szCs w:val="24"/>
        </w:rPr>
        <w:t>ühildamine</w:t>
      </w:r>
    </w:p>
    <w:p w:rsidR="0013176C" w:rsidRPr="00001221" w:rsidRDefault="0013176C" w:rsidP="000012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3176C" w:rsidRPr="00001221" w:rsidRDefault="0013176C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 xml:space="preserve">Hulkade </w:t>
      </w:r>
      <w:r w:rsidR="00530776" w:rsidRPr="00001221">
        <w:rPr>
          <w:rFonts w:ascii="Times New Roman" w:hAnsi="Times New Roman" w:cs="Times New Roman"/>
          <w:sz w:val="24"/>
          <w:szCs w:val="24"/>
        </w:rPr>
        <w:t>ühildamine</w:t>
      </w:r>
      <w:r w:rsidRPr="00001221">
        <w:rPr>
          <w:rFonts w:ascii="Times New Roman" w:hAnsi="Times New Roman" w:cs="Times New Roman"/>
          <w:sz w:val="24"/>
          <w:szCs w:val="24"/>
        </w:rPr>
        <w:t xml:space="preserve"> </w:t>
      </w:r>
      <w:r w:rsidR="00530776" w:rsidRPr="00001221">
        <w:rPr>
          <w:rFonts w:ascii="Times New Roman" w:hAnsi="Times New Roman" w:cs="Times New Roman"/>
          <w:sz w:val="24"/>
          <w:szCs w:val="24"/>
        </w:rPr>
        <w:t>käib nõnda, et kahest erinevast hulgast võetakse kordamööda elemente. Alustatakse sellest hulgast, kummas on rohkem elemente. Kui ühes hulgas saavad elemendid otsa, võetakse kõik ülejäänud arvud teisest hulgast.</w:t>
      </w:r>
    </w:p>
    <w:p w:rsidR="00530776" w:rsidRPr="00001221" w:rsidRDefault="00530776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 xml:space="preserve">Kirjuta rekursiivne funktsiooni </w:t>
      </w:r>
      <w:r w:rsidRPr="00001221">
        <w:rPr>
          <w:rFonts w:ascii="Times New Roman" w:hAnsi="Times New Roman" w:cs="Times New Roman"/>
          <w:i/>
          <w:sz w:val="24"/>
          <w:szCs w:val="24"/>
        </w:rPr>
        <w:t>ühilda</w:t>
      </w:r>
      <w:r w:rsidRPr="00001221">
        <w:rPr>
          <w:rFonts w:ascii="Times New Roman" w:hAnsi="Times New Roman" w:cs="Times New Roman"/>
          <w:sz w:val="24"/>
          <w:szCs w:val="24"/>
        </w:rPr>
        <w:t xml:space="preserve">, mis võtab argumentideks kaks täisarvude </w:t>
      </w:r>
      <w:r w:rsidR="00133802">
        <w:rPr>
          <w:rFonts w:ascii="Times New Roman" w:hAnsi="Times New Roman" w:cs="Times New Roman"/>
          <w:sz w:val="24"/>
          <w:szCs w:val="24"/>
        </w:rPr>
        <w:t>järjendit</w:t>
      </w:r>
      <w:r w:rsidRPr="00001221">
        <w:rPr>
          <w:rFonts w:ascii="Times New Roman" w:hAnsi="Times New Roman" w:cs="Times New Roman"/>
          <w:sz w:val="24"/>
          <w:szCs w:val="24"/>
        </w:rPr>
        <w:t>, ning tagastab uue</w:t>
      </w:r>
      <w:r w:rsidR="00AE7657">
        <w:rPr>
          <w:rFonts w:ascii="Times New Roman" w:hAnsi="Times New Roman" w:cs="Times New Roman"/>
          <w:sz w:val="24"/>
          <w:szCs w:val="24"/>
        </w:rPr>
        <w:t xml:space="preserve"> ühildatud hulga (vt näidet).</w:t>
      </w:r>
    </w:p>
    <w:p w:rsidR="00530776" w:rsidRDefault="00530776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01221" w:rsidRDefault="00001221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01221" w:rsidRDefault="00001221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348A2" w:rsidRPr="00001221" w:rsidRDefault="00B348A2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30776" w:rsidRPr="00001221" w:rsidRDefault="00530776" w:rsidP="000012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01221">
        <w:rPr>
          <w:rFonts w:ascii="Times New Roman" w:hAnsi="Times New Roman" w:cs="Times New Roman"/>
          <w:b/>
          <w:sz w:val="24"/>
          <w:szCs w:val="24"/>
        </w:rPr>
        <w:lastRenderedPageBreak/>
        <w:t>Näide:</w:t>
      </w:r>
    </w:p>
    <w:p w:rsidR="00530776" w:rsidRDefault="00133802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et-EE"/>
        </w:rPr>
        <w:drawing>
          <wp:inline distT="0" distB="0" distL="0" distR="0" wp14:anchorId="790648CA" wp14:editId="01237169">
            <wp:extent cx="3600450" cy="4953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802" w:rsidRDefault="00133802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3084D" w:rsidRPr="00001221" w:rsidRDefault="0013084D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A443C" w:rsidRPr="00001221" w:rsidRDefault="00530776" w:rsidP="000012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01221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1A443C" w:rsidRPr="00001221">
        <w:rPr>
          <w:rFonts w:ascii="Times New Roman" w:hAnsi="Times New Roman" w:cs="Times New Roman"/>
          <w:b/>
          <w:i/>
          <w:sz w:val="24"/>
          <w:szCs w:val="24"/>
        </w:rPr>
        <w:t>Hanoi</w:t>
      </w:r>
      <w:r w:rsidR="001A443C" w:rsidRPr="00001221">
        <w:rPr>
          <w:rFonts w:ascii="Times New Roman" w:hAnsi="Times New Roman" w:cs="Times New Roman"/>
          <w:b/>
          <w:sz w:val="24"/>
          <w:szCs w:val="24"/>
        </w:rPr>
        <w:t xml:space="preserve"> torn</w:t>
      </w:r>
    </w:p>
    <w:p w:rsidR="001A443C" w:rsidRPr="00001221" w:rsidRDefault="001A443C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 xml:space="preserve">Tornist A on vaja kõik kettad laduda torni C. Kasutada on vaid kolm pulka ketaste hoiustamiseks. Kirjuta rekursiivne funktsioon </w:t>
      </w:r>
      <w:r w:rsidRPr="00001221">
        <w:rPr>
          <w:rFonts w:ascii="Times New Roman" w:hAnsi="Times New Roman" w:cs="Times New Roman"/>
          <w:i/>
          <w:sz w:val="24"/>
          <w:szCs w:val="24"/>
        </w:rPr>
        <w:t>hanoi</w:t>
      </w:r>
      <w:r w:rsidRPr="00001221">
        <w:rPr>
          <w:rFonts w:ascii="Times New Roman" w:hAnsi="Times New Roman" w:cs="Times New Roman"/>
          <w:sz w:val="24"/>
          <w:szCs w:val="24"/>
        </w:rPr>
        <w:t>, mis võtab argumendiks torni kõrguse ja prindib välja kõik sammud, mida programm teeb, et ladustada torn pulgast A pulka C.</w:t>
      </w:r>
    </w:p>
    <w:p w:rsidR="001A443C" w:rsidRPr="00001221" w:rsidRDefault="001A443C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A443C" w:rsidRPr="00001221" w:rsidRDefault="001A443C" w:rsidP="000012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01221">
        <w:rPr>
          <w:rFonts w:ascii="Times New Roman" w:hAnsi="Times New Roman" w:cs="Times New Roman"/>
          <w:b/>
          <w:sz w:val="24"/>
          <w:szCs w:val="24"/>
        </w:rPr>
        <w:t>Näide:</w:t>
      </w:r>
    </w:p>
    <w:p w:rsidR="001A443C" w:rsidRPr="00001221" w:rsidRDefault="001A443C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>hanoi(4) peaks printima</w:t>
      </w:r>
    </w:p>
    <w:p w:rsidR="001A443C" w:rsidRPr="00001221" w:rsidRDefault="005855CD" w:rsidP="0000122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Liiguta ketas 1 pulgalt A pulgale</w:t>
      </w:r>
      <w:r w:rsidR="001A443C" w:rsidRPr="00001221">
        <w:rPr>
          <w:rFonts w:ascii="Times New Roman" w:hAnsi="Times New Roman" w:cs="Times New Roman"/>
          <w:sz w:val="24"/>
          <w:szCs w:val="24"/>
        </w:rPr>
        <w:t xml:space="preserve"> B</w:t>
      </w:r>
    </w:p>
    <w:p w:rsidR="001A443C" w:rsidRPr="00001221" w:rsidRDefault="001A443C" w:rsidP="0000122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>Liiguta ketas 2</w:t>
      </w:r>
      <w:r w:rsidR="005855CD">
        <w:rPr>
          <w:rFonts w:ascii="Times New Roman" w:hAnsi="Times New Roman" w:cs="Times New Roman"/>
          <w:sz w:val="24"/>
          <w:szCs w:val="24"/>
        </w:rPr>
        <w:t xml:space="preserve"> pulgal</w:t>
      </w:r>
      <w:r w:rsidR="003B390E" w:rsidRPr="00001221">
        <w:rPr>
          <w:rFonts w:ascii="Times New Roman" w:hAnsi="Times New Roman" w:cs="Times New Roman"/>
          <w:sz w:val="24"/>
          <w:szCs w:val="24"/>
        </w:rPr>
        <w:t xml:space="preserve">t A </w:t>
      </w:r>
      <w:r w:rsidR="005855CD">
        <w:rPr>
          <w:rFonts w:ascii="Times New Roman" w:hAnsi="Times New Roman" w:cs="Times New Roman"/>
          <w:sz w:val="24"/>
          <w:szCs w:val="24"/>
        </w:rPr>
        <w:t>pulgale</w:t>
      </w:r>
      <w:r w:rsidR="005855CD" w:rsidRPr="00001221">
        <w:rPr>
          <w:rFonts w:ascii="Times New Roman" w:hAnsi="Times New Roman" w:cs="Times New Roman"/>
          <w:sz w:val="24"/>
          <w:szCs w:val="24"/>
        </w:rPr>
        <w:t xml:space="preserve"> </w:t>
      </w:r>
      <w:r w:rsidR="003B390E" w:rsidRPr="00001221">
        <w:rPr>
          <w:rFonts w:ascii="Times New Roman" w:hAnsi="Times New Roman" w:cs="Times New Roman"/>
          <w:sz w:val="24"/>
          <w:szCs w:val="24"/>
        </w:rPr>
        <w:t>C</w:t>
      </w:r>
    </w:p>
    <w:p w:rsidR="001A443C" w:rsidRPr="00001221" w:rsidRDefault="005855CD" w:rsidP="0000122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Liiguta ketas 1 pulgal</w:t>
      </w:r>
      <w:r w:rsidR="001A443C" w:rsidRPr="00001221">
        <w:rPr>
          <w:rFonts w:ascii="Times New Roman" w:hAnsi="Times New Roman" w:cs="Times New Roman"/>
          <w:sz w:val="24"/>
          <w:szCs w:val="24"/>
        </w:rPr>
        <w:t>t B</w:t>
      </w:r>
      <w:r w:rsidR="003B390E" w:rsidRPr="00001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pulgale</w:t>
      </w:r>
      <w:r w:rsidRPr="00001221">
        <w:rPr>
          <w:rFonts w:ascii="Times New Roman" w:hAnsi="Times New Roman" w:cs="Times New Roman"/>
          <w:sz w:val="24"/>
          <w:szCs w:val="24"/>
        </w:rPr>
        <w:t xml:space="preserve"> </w:t>
      </w:r>
      <w:r w:rsidR="003B390E" w:rsidRPr="00001221">
        <w:rPr>
          <w:rFonts w:ascii="Times New Roman" w:hAnsi="Times New Roman" w:cs="Times New Roman"/>
          <w:sz w:val="24"/>
          <w:szCs w:val="24"/>
        </w:rPr>
        <w:t>C</w:t>
      </w:r>
    </w:p>
    <w:p w:rsidR="001A443C" w:rsidRPr="00001221" w:rsidRDefault="005855CD" w:rsidP="0000122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Liiguta ketas 3 pulgal</w:t>
      </w:r>
      <w:r w:rsidR="001A443C" w:rsidRPr="00001221">
        <w:rPr>
          <w:rFonts w:ascii="Times New Roman" w:hAnsi="Times New Roman" w:cs="Times New Roman"/>
          <w:sz w:val="24"/>
          <w:szCs w:val="24"/>
        </w:rPr>
        <w:t>t A</w:t>
      </w:r>
      <w:r w:rsidR="003B390E" w:rsidRPr="00001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pulgale</w:t>
      </w:r>
      <w:r w:rsidRPr="00001221">
        <w:rPr>
          <w:rFonts w:ascii="Times New Roman" w:hAnsi="Times New Roman" w:cs="Times New Roman"/>
          <w:sz w:val="24"/>
          <w:szCs w:val="24"/>
        </w:rPr>
        <w:t xml:space="preserve"> </w:t>
      </w:r>
      <w:r w:rsidR="003B390E" w:rsidRPr="00001221">
        <w:rPr>
          <w:rFonts w:ascii="Times New Roman" w:hAnsi="Times New Roman" w:cs="Times New Roman"/>
          <w:sz w:val="24"/>
          <w:szCs w:val="24"/>
        </w:rPr>
        <w:t>B</w:t>
      </w:r>
    </w:p>
    <w:p w:rsidR="001A443C" w:rsidRPr="00001221" w:rsidRDefault="005855CD" w:rsidP="0000122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Liiguta ketas 1 pulgal</w:t>
      </w:r>
      <w:r w:rsidR="001A443C" w:rsidRPr="00001221">
        <w:rPr>
          <w:rFonts w:ascii="Times New Roman" w:hAnsi="Times New Roman" w:cs="Times New Roman"/>
          <w:sz w:val="24"/>
          <w:szCs w:val="24"/>
        </w:rPr>
        <w:t>t C</w:t>
      </w:r>
      <w:r w:rsidR="003B390E" w:rsidRPr="00001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pulgale</w:t>
      </w:r>
      <w:r w:rsidRPr="00001221">
        <w:rPr>
          <w:rFonts w:ascii="Times New Roman" w:hAnsi="Times New Roman" w:cs="Times New Roman"/>
          <w:sz w:val="24"/>
          <w:szCs w:val="24"/>
        </w:rPr>
        <w:t xml:space="preserve"> </w:t>
      </w:r>
      <w:r w:rsidR="003B390E" w:rsidRPr="00001221">
        <w:rPr>
          <w:rFonts w:ascii="Times New Roman" w:hAnsi="Times New Roman" w:cs="Times New Roman"/>
          <w:sz w:val="24"/>
          <w:szCs w:val="24"/>
        </w:rPr>
        <w:t>A</w:t>
      </w:r>
    </w:p>
    <w:p w:rsidR="001A443C" w:rsidRPr="00001221" w:rsidRDefault="005855CD" w:rsidP="0000122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Liiguta ketas 2 pulgal</w:t>
      </w:r>
      <w:r w:rsidR="001A443C" w:rsidRPr="00001221">
        <w:rPr>
          <w:rFonts w:ascii="Times New Roman" w:hAnsi="Times New Roman" w:cs="Times New Roman"/>
          <w:sz w:val="24"/>
          <w:szCs w:val="24"/>
        </w:rPr>
        <w:t xml:space="preserve">t C </w:t>
      </w:r>
      <w:r>
        <w:rPr>
          <w:rFonts w:ascii="Times New Roman" w:hAnsi="Times New Roman" w:cs="Times New Roman"/>
          <w:sz w:val="24"/>
          <w:szCs w:val="24"/>
        </w:rPr>
        <w:t>pulgale</w:t>
      </w:r>
      <w:r w:rsidRPr="00001221">
        <w:rPr>
          <w:rFonts w:ascii="Times New Roman" w:hAnsi="Times New Roman" w:cs="Times New Roman"/>
          <w:sz w:val="24"/>
          <w:szCs w:val="24"/>
        </w:rPr>
        <w:t xml:space="preserve"> </w:t>
      </w:r>
      <w:r w:rsidR="001A443C" w:rsidRPr="00001221">
        <w:rPr>
          <w:rFonts w:ascii="Times New Roman" w:hAnsi="Times New Roman" w:cs="Times New Roman"/>
          <w:sz w:val="24"/>
          <w:szCs w:val="24"/>
        </w:rPr>
        <w:t>B</w:t>
      </w:r>
    </w:p>
    <w:p w:rsidR="001A443C" w:rsidRPr="00001221" w:rsidRDefault="001A443C" w:rsidP="0000122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 xml:space="preserve">Liiguta ketas 1 </w:t>
      </w:r>
      <w:r w:rsidR="005855CD">
        <w:rPr>
          <w:rFonts w:ascii="Times New Roman" w:hAnsi="Times New Roman" w:cs="Times New Roman"/>
          <w:sz w:val="24"/>
          <w:szCs w:val="24"/>
        </w:rPr>
        <w:t>pulgal</w:t>
      </w:r>
      <w:r w:rsidRPr="00001221">
        <w:rPr>
          <w:rFonts w:ascii="Times New Roman" w:hAnsi="Times New Roman" w:cs="Times New Roman"/>
          <w:sz w:val="24"/>
          <w:szCs w:val="24"/>
        </w:rPr>
        <w:t xml:space="preserve">t A </w:t>
      </w:r>
      <w:r w:rsidR="005855CD">
        <w:rPr>
          <w:rFonts w:ascii="Times New Roman" w:hAnsi="Times New Roman" w:cs="Times New Roman"/>
          <w:sz w:val="24"/>
          <w:szCs w:val="24"/>
        </w:rPr>
        <w:t>pulgale</w:t>
      </w:r>
      <w:r w:rsidR="005855CD" w:rsidRPr="00001221">
        <w:rPr>
          <w:rFonts w:ascii="Times New Roman" w:hAnsi="Times New Roman" w:cs="Times New Roman"/>
          <w:sz w:val="24"/>
          <w:szCs w:val="24"/>
        </w:rPr>
        <w:t xml:space="preserve"> </w:t>
      </w:r>
      <w:r w:rsidRPr="00001221">
        <w:rPr>
          <w:rFonts w:ascii="Times New Roman" w:hAnsi="Times New Roman" w:cs="Times New Roman"/>
          <w:sz w:val="24"/>
          <w:szCs w:val="24"/>
        </w:rPr>
        <w:t>B</w:t>
      </w:r>
    </w:p>
    <w:p w:rsidR="001A443C" w:rsidRPr="00001221" w:rsidRDefault="001A443C" w:rsidP="0000122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>Liiguta ketas 4</w:t>
      </w:r>
      <w:r w:rsidR="005855CD">
        <w:rPr>
          <w:rFonts w:ascii="Times New Roman" w:hAnsi="Times New Roman" w:cs="Times New Roman"/>
          <w:sz w:val="24"/>
          <w:szCs w:val="24"/>
        </w:rPr>
        <w:t xml:space="preserve"> pulgal</w:t>
      </w:r>
      <w:r w:rsidR="003B390E" w:rsidRPr="00001221">
        <w:rPr>
          <w:rFonts w:ascii="Times New Roman" w:hAnsi="Times New Roman" w:cs="Times New Roman"/>
          <w:sz w:val="24"/>
          <w:szCs w:val="24"/>
        </w:rPr>
        <w:t xml:space="preserve">t A </w:t>
      </w:r>
      <w:r w:rsidR="005855CD">
        <w:rPr>
          <w:rFonts w:ascii="Times New Roman" w:hAnsi="Times New Roman" w:cs="Times New Roman"/>
          <w:sz w:val="24"/>
          <w:szCs w:val="24"/>
        </w:rPr>
        <w:t>pulgale</w:t>
      </w:r>
      <w:r w:rsidR="005855CD" w:rsidRPr="00001221">
        <w:rPr>
          <w:rFonts w:ascii="Times New Roman" w:hAnsi="Times New Roman" w:cs="Times New Roman"/>
          <w:sz w:val="24"/>
          <w:szCs w:val="24"/>
        </w:rPr>
        <w:t xml:space="preserve"> </w:t>
      </w:r>
      <w:r w:rsidR="003B390E" w:rsidRPr="00001221">
        <w:rPr>
          <w:rFonts w:ascii="Times New Roman" w:hAnsi="Times New Roman" w:cs="Times New Roman"/>
          <w:sz w:val="24"/>
          <w:szCs w:val="24"/>
        </w:rPr>
        <w:t>C</w:t>
      </w:r>
    </w:p>
    <w:p w:rsidR="001A443C" w:rsidRPr="00001221" w:rsidRDefault="005855CD" w:rsidP="0000122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Liiguta ketas 1 pulgal</w:t>
      </w:r>
      <w:r w:rsidR="001A443C" w:rsidRPr="00001221">
        <w:rPr>
          <w:rFonts w:ascii="Times New Roman" w:hAnsi="Times New Roman" w:cs="Times New Roman"/>
          <w:sz w:val="24"/>
          <w:szCs w:val="24"/>
        </w:rPr>
        <w:t>t B</w:t>
      </w:r>
      <w:r w:rsidR="003B390E" w:rsidRPr="00001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ulgale</w:t>
      </w:r>
      <w:r w:rsidRPr="00001221">
        <w:rPr>
          <w:rFonts w:ascii="Times New Roman" w:hAnsi="Times New Roman" w:cs="Times New Roman"/>
          <w:sz w:val="24"/>
          <w:szCs w:val="24"/>
        </w:rPr>
        <w:t xml:space="preserve"> </w:t>
      </w:r>
      <w:r w:rsidR="003B390E" w:rsidRPr="00001221">
        <w:rPr>
          <w:rFonts w:ascii="Times New Roman" w:hAnsi="Times New Roman" w:cs="Times New Roman"/>
          <w:sz w:val="24"/>
          <w:szCs w:val="24"/>
        </w:rPr>
        <w:t>C</w:t>
      </w:r>
    </w:p>
    <w:p w:rsidR="001A443C" w:rsidRPr="00001221" w:rsidRDefault="005855CD" w:rsidP="0000122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Liiguta ketas 2 pulgal</w:t>
      </w:r>
      <w:r w:rsidR="001A443C" w:rsidRPr="00001221">
        <w:rPr>
          <w:rFonts w:ascii="Times New Roman" w:hAnsi="Times New Roman" w:cs="Times New Roman"/>
          <w:sz w:val="24"/>
          <w:szCs w:val="24"/>
        </w:rPr>
        <w:t>t B</w:t>
      </w:r>
      <w:r w:rsidR="003B390E" w:rsidRPr="00001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pulgale</w:t>
      </w:r>
      <w:r w:rsidRPr="00001221">
        <w:rPr>
          <w:rFonts w:ascii="Times New Roman" w:hAnsi="Times New Roman" w:cs="Times New Roman"/>
          <w:sz w:val="24"/>
          <w:szCs w:val="24"/>
        </w:rPr>
        <w:t xml:space="preserve"> </w:t>
      </w:r>
      <w:r w:rsidR="003B390E" w:rsidRPr="00001221">
        <w:rPr>
          <w:rFonts w:ascii="Times New Roman" w:hAnsi="Times New Roman" w:cs="Times New Roman"/>
          <w:sz w:val="24"/>
          <w:szCs w:val="24"/>
        </w:rPr>
        <w:t>A</w:t>
      </w:r>
    </w:p>
    <w:p w:rsidR="001A443C" w:rsidRPr="00001221" w:rsidRDefault="005855CD" w:rsidP="0000122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Liiguta ketas 1 pulgal</w:t>
      </w:r>
      <w:r w:rsidR="001A443C" w:rsidRPr="00001221">
        <w:rPr>
          <w:rFonts w:ascii="Times New Roman" w:hAnsi="Times New Roman" w:cs="Times New Roman"/>
          <w:sz w:val="24"/>
          <w:szCs w:val="24"/>
        </w:rPr>
        <w:t>t C</w:t>
      </w:r>
      <w:r w:rsidR="003B390E" w:rsidRPr="00001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pulgale</w:t>
      </w:r>
      <w:r w:rsidRPr="00001221">
        <w:rPr>
          <w:rFonts w:ascii="Times New Roman" w:hAnsi="Times New Roman" w:cs="Times New Roman"/>
          <w:sz w:val="24"/>
          <w:szCs w:val="24"/>
        </w:rPr>
        <w:t xml:space="preserve"> </w:t>
      </w:r>
      <w:r w:rsidR="003B390E" w:rsidRPr="00001221">
        <w:rPr>
          <w:rFonts w:ascii="Times New Roman" w:hAnsi="Times New Roman" w:cs="Times New Roman"/>
          <w:sz w:val="24"/>
          <w:szCs w:val="24"/>
        </w:rPr>
        <w:t>A</w:t>
      </w:r>
    </w:p>
    <w:p w:rsidR="001A443C" w:rsidRPr="00001221" w:rsidRDefault="005855CD" w:rsidP="0000122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Liiguta ketas 3 pulgal</w:t>
      </w:r>
      <w:r w:rsidR="001A443C" w:rsidRPr="00001221">
        <w:rPr>
          <w:rFonts w:ascii="Times New Roman" w:hAnsi="Times New Roman" w:cs="Times New Roman"/>
          <w:sz w:val="24"/>
          <w:szCs w:val="24"/>
        </w:rPr>
        <w:t>t B</w:t>
      </w:r>
      <w:r w:rsidR="003B390E" w:rsidRPr="00001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pulgale</w:t>
      </w:r>
      <w:r w:rsidRPr="00001221">
        <w:rPr>
          <w:rFonts w:ascii="Times New Roman" w:hAnsi="Times New Roman" w:cs="Times New Roman"/>
          <w:sz w:val="24"/>
          <w:szCs w:val="24"/>
        </w:rPr>
        <w:t xml:space="preserve"> </w:t>
      </w:r>
      <w:r w:rsidR="003B390E" w:rsidRPr="00001221">
        <w:rPr>
          <w:rFonts w:ascii="Times New Roman" w:hAnsi="Times New Roman" w:cs="Times New Roman"/>
          <w:sz w:val="24"/>
          <w:szCs w:val="24"/>
        </w:rPr>
        <w:t>C</w:t>
      </w:r>
    </w:p>
    <w:p w:rsidR="001A443C" w:rsidRPr="00001221" w:rsidRDefault="001A443C" w:rsidP="0000122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>Liiguta ketas 1</w:t>
      </w:r>
      <w:r w:rsidR="005855CD">
        <w:rPr>
          <w:rFonts w:ascii="Times New Roman" w:hAnsi="Times New Roman" w:cs="Times New Roman"/>
          <w:sz w:val="24"/>
          <w:szCs w:val="24"/>
        </w:rPr>
        <w:t xml:space="preserve"> pulgal</w:t>
      </w:r>
      <w:r w:rsidR="003B390E" w:rsidRPr="00001221">
        <w:rPr>
          <w:rFonts w:ascii="Times New Roman" w:hAnsi="Times New Roman" w:cs="Times New Roman"/>
          <w:sz w:val="24"/>
          <w:szCs w:val="24"/>
        </w:rPr>
        <w:t xml:space="preserve">t A </w:t>
      </w:r>
      <w:r w:rsidR="005855CD">
        <w:rPr>
          <w:rFonts w:ascii="Times New Roman" w:hAnsi="Times New Roman" w:cs="Times New Roman"/>
          <w:sz w:val="24"/>
          <w:szCs w:val="24"/>
        </w:rPr>
        <w:t>pulgale</w:t>
      </w:r>
      <w:r w:rsidR="005855CD" w:rsidRPr="00001221">
        <w:rPr>
          <w:rFonts w:ascii="Times New Roman" w:hAnsi="Times New Roman" w:cs="Times New Roman"/>
          <w:sz w:val="24"/>
          <w:szCs w:val="24"/>
        </w:rPr>
        <w:t xml:space="preserve"> </w:t>
      </w:r>
      <w:r w:rsidR="003B390E" w:rsidRPr="00001221">
        <w:rPr>
          <w:rFonts w:ascii="Times New Roman" w:hAnsi="Times New Roman" w:cs="Times New Roman"/>
          <w:sz w:val="24"/>
          <w:szCs w:val="24"/>
        </w:rPr>
        <w:t>B</w:t>
      </w:r>
    </w:p>
    <w:p w:rsidR="001A443C" w:rsidRPr="00001221" w:rsidRDefault="001A443C" w:rsidP="0000122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>Liiguta ketas 2</w:t>
      </w:r>
      <w:r w:rsidR="005855CD">
        <w:rPr>
          <w:rFonts w:ascii="Times New Roman" w:hAnsi="Times New Roman" w:cs="Times New Roman"/>
          <w:sz w:val="24"/>
          <w:szCs w:val="24"/>
        </w:rPr>
        <w:t xml:space="preserve"> pulgal</w:t>
      </w:r>
      <w:r w:rsidR="003B390E" w:rsidRPr="00001221">
        <w:rPr>
          <w:rFonts w:ascii="Times New Roman" w:hAnsi="Times New Roman" w:cs="Times New Roman"/>
          <w:sz w:val="24"/>
          <w:szCs w:val="24"/>
        </w:rPr>
        <w:t xml:space="preserve">t A </w:t>
      </w:r>
      <w:r w:rsidR="005855CD">
        <w:rPr>
          <w:rFonts w:ascii="Times New Roman" w:hAnsi="Times New Roman" w:cs="Times New Roman"/>
          <w:sz w:val="24"/>
          <w:szCs w:val="24"/>
        </w:rPr>
        <w:t>pulgale</w:t>
      </w:r>
      <w:r w:rsidR="005855CD" w:rsidRPr="00001221">
        <w:rPr>
          <w:rFonts w:ascii="Times New Roman" w:hAnsi="Times New Roman" w:cs="Times New Roman"/>
          <w:sz w:val="24"/>
          <w:szCs w:val="24"/>
        </w:rPr>
        <w:t xml:space="preserve"> </w:t>
      </w:r>
      <w:r w:rsidR="003B390E" w:rsidRPr="00001221">
        <w:rPr>
          <w:rFonts w:ascii="Times New Roman" w:hAnsi="Times New Roman" w:cs="Times New Roman"/>
          <w:sz w:val="24"/>
          <w:szCs w:val="24"/>
        </w:rPr>
        <w:t>C</w:t>
      </w:r>
    </w:p>
    <w:p w:rsidR="001A443C" w:rsidRPr="00001221" w:rsidRDefault="001A443C" w:rsidP="0000122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>Liiguta ketas 1</w:t>
      </w:r>
      <w:r w:rsidR="005855CD">
        <w:rPr>
          <w:rFonts w:ascii="Times New Roman" w:hAnsi="Times New Roman" w:cs="Times New Roman"/>
          <w:sz w:val="24"/>
          <w:szCs w:val="24"/>
        </w:rPr>
        <w:t xml:space="preserve"> pulgal</w:t>
      </w:r>
      <w:r w:rsidR="003B390E" w:rsidRPr="00001221">
        <w:rPr>
          <w:rFonts w:ascii="Times New Roman" w:hAnsi="Times New Roman" w:cs="Times New Roman"/>
          <w:sz w:val="24"/>
          <w:szCs w:val="24"/>
        </w:rPr>
        <w:t xml:space="preserve">t B </w:t>
      </w:r>
      <w:r w:rsidR="005855CD">
        <w:rPr>
          <w:rFonts w:ascii="Times New Roman" w:hAnsi="Times New Roman" w:cs="Times New Roman"/>
          <w:sz w:val="24"/>
          <w:szCs w:val="24"/>
        </w:rPr>
        <w:t>pulgale</w:t>
      </w:r>
      <w:r w:rsidR="005855CD" w:rsidRPr="00001221">
        <w:rPr>
          <w:rFonts w:ascii="Times New Roman" w:hAnsi="Times New Roman" w:cs="Times New Roman"/>
          <w:sz w:val="24"/>
          <w:szCs w:val="24"/>
        </w:rPr>
        <w:t xml:space="preserve"> </w:t>
      </w:r>
      <w:r w:rsidR="003B390E" w:rsidRPr="00001221">
        <w:rPr>
          <w:rFonts w:ascii="Times New Roman" w:hAnsi="Times New Roman" w:cs="Times New Roman"/>
          <w:sz w:val="24"/>
          <w:szCs w:val="24"/>
        </w:rPr>
        <w:t>C</w:t>
      </w:r>
    </w:p>
    <w:p w:rsidR="001A443C" w:rsidRPr="00001221" w:rsidRDefault="001A443C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A443C" w:rsidRPr="00001221" w:rsidRDefault="001A443C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noProof/>
          <w:sz w:val="24"/>
          <w:szCs w:val="24"/>
          <w:lang w:eastAsia="et-EE"/>
        </w:rPr>
        <w:lastRenderedPageBreak/>
        <w:drawing>
          <wp:inline distT="0" distB="0" distL="0" distR="0" wp14:anchorId="3081787C" wp14:editId="71F7E8FD">
            <wp:extent cx="5619750" cy="24669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41B" w:rsidRPr="00001221" w:rsidRDefault="0016441B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F2484" w:rsidRPr="00001221" w:rsidRDefault="008F2484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F12A2" w:rsidRPr="00001221" w:rsidRDefault="008F2484" w:rsidP="000012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01221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0F12A2" w:rsidRPr="00001221">
        <w:rPr>
          <w:rFonts w:ascii="Times New Roman" w:hAnsi="Times New Roman" w:cs="Times New Roman"/>
          <w:b/>
          <w:sz w:val="24"/>
          <w:szCs w:val="24"/>
        </w:rPr>
        <w:t>Kaprekari konstant</w:t>
      </w:r>
    </w:p>
    <w:p w:rsidR="000F12A2" w:rsidRPr="00001221" w:rsidRDefault="000F12A2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>6174 on tuntud kui Kaprekari konstant. Konstant on nime saanud India matemaatiku D. R. Kaprekari järgi. Numbri 61</w:t>
      </w:r>
      <w:r w:rsidR="00001221">
        <w:rPr>
          <w:rFonts w:ascii="Times New Roman" w:hAnsi="Times New Roman" w:cs="Times New Roman"/>
          <w:sz w:val="24"/>
          <w:szCs w:val="24"/>
        </w:rPr>
        <w:t>74 saame järgmiseid reegleid jär</w:t>
      </w:r>
      <w:r w:rsidRPr="00001221">
        <w:rPr>
          <w:rFonts w:ascii="Times New Roman" w:hAnsi="Times New Roman" w:cs="Times New Roman"/>
          <w:sz w:val="24"/>
          <w:szCs w:val="24"/>
        </w:rPr>
        <w:t>gides:</w:t>
      </w:r>
    </w:p>
    <w:p w:rsidR="000F12A2" w:rsidRPr="00001221" w:rsidRDefault="000F12A2" w:rsidP="0000122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 xml:space="preserve">võta mistahes neljakohaline arv, </w:t>
      </w:r>
      <w:r w:rsidR="00AE7657">
        <w:rPr>
          <w:rFonts w:ascii="Times New Roman" w:hAnsi="Times New Roman" w:cs="Times New Roman"/>
          <w:sz w:val="24"/>
          <w:szCs w:val="24"/>
        </w:rPr>
        <w:t>mis sisaldab</w:t>
      </w:r>
      <w:r w:rsidRPr="00001221">
        <w:rPr>
          <w:rFonts w:ascii="Times New Roman" w:hAnsi="Times New Roman" w:cs="Times New Roman"/>
          <w:sz w:val="24"/>
          <w:szCs w:val="24"/>
        </w:rPr>
        <w:t xml:space="preserve"> vähemalt kahte erinevat numbrit;</w:t>
      </w:r>
    </w:p>
    <w:p w:rsidR="000F12A2" w:rsidRPr="00001221" w:rsidRDefault="000F12A2" w:rsidP="0000122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>järjesta numbrid kasvavas järjekorras ja seejärel kahanevas järjekorras, saades kaks neljakohalist arvu;</w:t>
      </w:r>
    </w:p>
    <w:p w:rsidR="000F12A2" w:rsidRPr="00001221" w:rsidRDefault="000F12A2" w:rsidP="0000122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>lahuta suuremast arvust väiksem arv;</w:t>
      </w:r>
    </w:p>
    <w:p w:rsidR="000F12A2" w:rsidRPr="00001221" w:rsidRDefault="000F12A2" w:rsidP="0000122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>korda samme 1 ning 2 senikaua</w:t>
      </w:r>
      <w:r w:rsidR="00AE7657">
        <w:rPr>
          <w:rFonts w:ascii="Times New Roman" w:hAnsi="Times New Roman" w:cs="Times New Roman"/>
          <w:sz w:val="24"/>
          <w:szCs w:val="24"/>
        </w:rPr>
        <w:t>,</w:t>
      </w:r>
      <w:r w:rsidRPr="00001221">
        <w:rPr>
          <w:rFonts w:ascii="Times New Roman" w:hAnsi="Times New Roman" w:cs="Times New Roman"/>
          <w:sz w:val="24"/>
          <w:szCs w:val="24"/>
        </w:rPr>
        <w:t xml:space="preserve"> kuni kahe arvu vahe on 6174</w:t>
      </w:r>
    </w:p>
    <w:p w:rsidR="000F12A2" w:rsidRPr="00001221" w:rsidRDefault="000F12A2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 xml:space="preserve">Sellist protsessi nimetatakse Kaprekari </w:t>
      </w:r>
      <w:r w:rsidR="00AE7657">
        <w:rPr>
          <w:rFonts w:ascii="Times New Roman" w:hAnsi="Times New Roman" w:cs="Times New Roman"/>
          <w:sz w:val="24"/>
          <w:szCs w:val="24"/>
        </w:rPr>
        <w:t>protseduuriks</w:t>
      </w:r>
      <w:r w:rsidRPr="00001221">
        <w:rPr>
          <w:rFonts w:ascii="Times New Roman" w:hAnsi="Times New Roman" w:cs="Times New Roman"/>
          <w:sz w:val="24"/>
          <w:szCs w:val="24"/>
        </w:rPr>
        <w:t xml:space="preserve"> ning jõuab alati 6174-ni maksimaalselt 7 sammuga. </w:t>
      </w:r>
    </w:p>
    <w:p w:rsidR="000F12A2" w:rsidRPr="00001221" w:rsidRDefault="000F12A2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1221">
        <w:rPr>
          <w:rFonts w:ascii="Times New Roman" w:hAnsi="Times New Roman" w:cs="Times New Roman"/>
          <w:sz w:val="24"/>
          <w:szCs w:val="24"/>
        </w:rPr>
        <w:t xml:space="preserve">Kirjuta rekursiivne funktsioon </w:t>
      </w:r>
      <w:r w:rsidRPr="00001221">
        <w:rPr>
          <w:rFonts w:ascii="Times New Roman" w:hAnsi="Times New Roman" w:cs="Times New Roman"/>
          <w:i/>
          <w:sz w:val="24"/>
          <w:szCs w:val="24"/>
        </w:rPr>
        <w:t>kaprekar</w:t>
      </w:r>
      <w:r w:rsidRPr="00001221">
        <w:rPr>
          <w:rFonts w:ascii="Times New Roman" w:hAnsi="Times New Roman" w:cs="Times New Roman"/>
          <w:sz w:val="24"/>
          <w:szCs w:val="24"/>
        </w:rPr>
        <w:t xml:space="preserve">, mis võtab mingi neljakohalise arvu (peab sisaldama vähemalt kahte erinevat numbrit), ning tagastab, mitu </w:t>
      </w:r>
      <w:r w:rsidR="002D561F" w:rsidRPr="00001221">
        <w:rPr>
          <w:rFonts w:ascii="Times New Roman" w:hAnsi="Times New Roman" w:cs="Times New Roman"/>
          <w:sz w:val="24"/>
          <w:szCs w:val="24"/>
        </w:rPr>
        <w:t>sammu oli tarvis teha, et jõuda arvuni 6174.</w:t>
      </w:r>
    </w:p>
    <w:p w:rsidR="002D561F" w:rsidRPr="00001221" w:rsidRDefault="002D561F" w:rsidP="000012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D561F" w:rsidRPr="00001221" w:rsidRDefault="002D561F" w:rsidP="000012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01221">
        <w:rPr>
          <w:rFonts w:ascii="Times New Roman" w:hAnsi="Times New Roman" w:cs="Times New Roman"/>
          <w:b/>
          <w:sz w:val="24"/>
          <w:szCs w:val="24"/>
        </w:rPr>
        <w:t>Näide:</w:t>
      </w:r>
    </w:p>
    <w:p w:rsidR="008F2484" w:rsidRPr="00AE7657" w:rsidRDefault="00AE7657" w:rsidP="00001221">
      <w:pPr>
        <w:spacing w:after="0" w:line="36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noProof/>
          <w:lang w:eastAsia="et-EE"/>
        </w:rPr>
        <w:drawing>
          <wp:inline distT="0" distB="0" distL="0" distR="0" wp14:anchorId="3DDFB2EF" wp14:editId="49E04B39">
            <wp:extent cx="4114800" cy="16002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F2484" w:rsidRPr="00AE76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9C" w:rsidRDefault="00A45F9C" w:rsidP="00001221">
      <w:pPr>
        <w:spacing w:after="0" w:line="240" w:lineRule="auto"/>
      </w:pPr>
      <w:r>
        <w:separator/>
      </w:r>
    </w:p>
  </w:endnote>
  <w:endnote w:type="continuationSeparator" w:id="0">
    <w:p w:rsidR="00A45F9C" w:rsidRDefault="00A45F9C" w:rsidP="00001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9C" w:rsidRDefault="00A45F9C" w:rsidP="00001221">
      <w:pPr>
        <w:spacing w:after="0" w:line="240" w:lineRule="auto"/>
      </w:pPr>
      <w:r>
        <w:separator/>
      </w:r>
    </w:p>
  </w:footnote>
  <w:footnote w:type="continuationSeparator" w:id="0">
    <w:p w:rsidR="00A45F9C" w:rsidRDefault="00A45F9C" w:rsidP="000012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51B12"/>
    <w:multiLevelType w:val="hybridMultilevel"/>
    <w:tmpl w:val="C33C6692"/>
    <w:lvl w:ilvl="0" w:tplc="9F2A921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B9"/>
    <w:rsid w:val="00001221"/>
    <w:rsid w:val="000813B9"/>
    <w:rsid w:val="000F12A2"/>
    <w:rsid w:val="000F3E73"/>
    <w:rsid w:val="000F4D8B"/>
    <w:rsid w:val="0013084D"/>
    <w:rsid w:val="0013176C"/>
    <w:rsid w:val="00133802"/>
    <w:rsid w:val="0016062B"/>
    <w:rsid w:val="0016441B"/>
    <w:rsid w:val="001A443C"/>
    <w:rsid w:val="002D561F"/>
    <w:rsid w:val="002F3E37"/>
    <w:rsid w:val="002F6A70"/>
    <w:rsid w:val="00317560"/>
    <w:rsid w:val="003B390E"/>
    <w:rsid w:val="003D22EE"/>
    <w:rsid w:val="00427320"/>
    <w:rsid w:val="00503AAF"/>
    <w:rsid w:val="00530776"/>
    <w:rsid w:val="00543234"/>
    <w:rsid w:val="005855CD"/>
    <w:rsid w:val="0079275D"/>
    <w:rsid w:val="00845302"/>
    <w:rsid w:val="008F2484"/>
    <w:rsid w:val="00A45F9C"/>
    <w:rsid w:val="00A6177A"/>
    <w:rsid w:val="00AE7657"/>
    <w:rsid w:val="00B348A2"/>
    <w:rsid w:val="00B42845"/>
    <w:rsid w:val="00B8546F"/>
    <w:rsid w:val="00D06693"/>
    <w:rsid w:val="00D462CC"/>
    <w:rsid w:val="00DC74D5"/>
    <w:rsid w:val="00E5573A"/>
    <w:rsid w:val="00E94931"/>
    <w:rsid w:val="00E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7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56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A443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1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1221"/>
  </w:style>
  <w:style w:type="paragraph" w:styleId="Footer">
    <w:name w:val="footer"/>
    <w:basedOn w:val="Normal"/>
    <w:link w:val="FooterChar"/>
    <w:uiPriority w:val="99"/>
    <w:unhideWhenUsed/>
    <w:rsid w:val="00001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12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7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56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A443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1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1221"/>
  </w:style>
  <w:style w:type="paragraph" w:styleId="Footer">
    <w:name w:val="footer"/>
    <w:basedOn w:val="Normal"/>
    <w:link w:val="FooterChar"/>
    <w:uiPriority w:val="99"/>
    <w:unhideWhenUsed/>
    <w:rsid w:val="00001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12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408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Renno</dc:creator>
  <cp:lastModifiedBy>Renno</cp:lastModifiedBy>
  <cp:revision>12</cp:revision>
  <dcterms:created xsi:type="dcterms:W3CDTF">2021-05-02T15:16:00Z</dcterms:created>
  <dcterms:modified xsi:type="dcterms:W3CDTF">2021-05-07T11:37:00Z</dcterms:modified>
</cp:coreProperties>
</file>