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BBF" w:rsidRDefault="006278C1" w:rsidP="006278C1">
      <w:pPr>
        <w:pStyle w:val="Title"/>
      </w:pPr>
      <w:r w:rsidRPr="006278C1">
        <w:t>Kasutusjuhend</w:t>
      </w:r>
    </w:p>
    <w:p w:rsidR="006278C1" w:rsidRDefault="006278C1" w:rsidP="00B370C2">
      <w:pPr>
        <w:jc w:val="both"/>
        <w:rPr>
          <w:rFonts w:ascii="Times New Roman" w:hAnsi="Times New Roman" w:cs="Times New Roman"/>
          <w:sz w:val="24"/>
          <w:szCs w:val="24"/>
        </w:rPr>
      </w:pPr>
      <w:r>
        <w:rPr>
          <w:rFonts w:ascii="Times New Roman" w:hAnsi="Times New Roman" w:cs="Times New Roman"/>
          <w:sz w:val="24"/>
          <w:szCs w:val="24"/>
        </w:rPr>
        <w:t xml:space="preserve">See kasutusjuhend kirjeldab, kuidas kasutada lõputöö osana valminud mäkketõusu algoritmi programmi ja statistika kogumiseks mõeldud lisaprogrammi. </w:t>
      </w:r>
      <w:r w:rsidR="00377056">
        <w:rPr>
          <w:rFonts w:ascii="Times New Roman" w:hAnsi="Times New Roman" w:cs="Times New Roman"/>
          <w:sz w:val="24"/>
          <w:szCs w:val="24"/>
        </w:rPr>
        <w:t>Programmide kasutamiseks on vajalik, et ar</w:t>
      </w:r>
      <w:r w:rsidR="00B370C2">
        <w:rPr>
          <w:rFonts w:ascii="Times New Roman" w:hAnsi="Times New Roman" w:cs="Times New Roman"/>
          <w:sz w:val="24"/>
          <w:szCs w:val="24"/>
        </w:rPr>
        <w:t>vutisse oleks paigaldatud Java (versioon 1.7 või hilisem), seejärel saab rakenduse käivitada topeltklikiga vastava</w:t>
      </w:r>
      <w:r w:rsidR="005553FB">
        <w:rPr>
          <w:rFonts w:ascii="Times New Roman" w:hAnsi="Times New Roman" w:cs="Times New Roman"/>
          <w:sz w:val="24"/>
          <w:szCs w:val="24"/>
        </w:rPr>
        <w:t xml:space="preserve">l </w:t>
      </w:r>
      <w:r w:rsidR="00B370C2">
        <w:rPr>
          <w:rFonts w:ascii="Times New Roman" w:hAnsi="Times New Roman" w:cs="Times New Roman"/>
          <w:sz w:val="24"/>
          <w:szCs w:val="24"/>
        </w:rPr>
        <w:t>ikoonil.</w:t>
      </w:r>
    </w:p>
    <w:p w:rsidR="00B370C2" w:rsidRDefault="005553FB">
      <w:pPr>
        <w:rPr>
          <w:rFonts w:ascii="Times New Roman" w:hAnsi="Times New Roman" w:cs="Times New Roman"/>
          <w:sz w:val="24"/>
          <w:szCs w:val="24"/>
        </w:rPr>
      </w:pPr>
      <w:r>
        <w:rPr>
          <w:rFonts w:ascii="Times New Roman" w:hAnsi="Times New Roman" w:cs="Times New Roman"/>
          <w:sz w:val="24"/>
          <w:szCs w:val="24"/>
        </w:rPr>
        <w:t>Programmi funktsioonid:</w:t>
      </w:r>
    </w:p>
    <w:p w:rsidR="005553FB" w:rsidRDefault="00877056" w:rsidP="00877056">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Algoritmide töö esitamine 8-mängu</w:t>
      </w:r>
      <w:r w:rsidR="00193AF0">
        <w:rPr>
          <w:rFonts w:ascii="Times New Roman" w:hAnsi="Times New Roman" w:cs="Times New Roman"/>
          <w:sz w:val="24"/>
          <w:szCs w:val="24"/>
        </w:rPr>
        <w:t xml:space="preserve"> või 8 lipu probleemi</w:t>
      </w:r>
      <w:r>
        <w:rPr>
          <w:rFonts w:ascii="Times New Roman" w:hAnsi="Times New Roman" w:cs="Times New Roman"/>
          <w:sz w:val="24"/>
          <w:szCs w:val="24"/>
        </w:rPr>
        <w:t xml:space="preserve"> näitel, vaadates erineval kaugusel järglasi.</w:t>
      </w:r>
    </w:p>
    <w:p w:rsidR="0004004B" w:rsidRDefault="0004004B" w:rsidP="00877056">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Genereeritud algseisu uuesti kasutamine.</w:t>
      </w:r>
    </w:p>
    <w:p w:rsidR="00877056" w:rsidRDefault="00877056" w:rsidP="00877056">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Statistika salvestamine ja esitamine.</w:t>
      </w:r>
    </w:p>
    <w:p w:rsidR="006D2012" w:rsidRDefault="0004004B" w:rsidP="006D2012">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Suure hulga statistika järjest kogumine.</w:t>
      </w:r>
    </w:p>
    <w:p w:rsidR="00193AF0" w:rsidRDefault="00AB77D7" w:rsidP="00193AF0">
      <w:pPr>
        <w:jc w:val="both"/>
        <w:rPr>
          <w:rFonts w:ascii="Times New Roman" w:hAnsi="Times New Roman" w:cs="Times New Roman"/>
          <w:sz w:val="24"/>
          <w:szCs w:val="24"/>
        </w:rPr>
      </w:pPr>
      <w:r>
        <w:rPr>
          <w:rFonts w:ascii="Times New Roman" w:hAnsi="Times New Roman" w:cs="Times New Roman"/>
          <w:sz w:val="24"/>
          <w:szCs w:val="24"/>
        </w:rPr>
        <w:t>1. Et jälgida mingi algoritmi tööd 8-mängu või 8 lipu probleemi näitel, käivita topeltklikiga mäkketõusu programm. Vali põhimenüüst vastavalt 8-mäng või 8 lipu probleem. Järgmises aknas vali info kasti all olevast rippmenüüst järglaste kaugus, ning vajuta vastava algoritmi nimega nupule. Programm genereerib uue algseisu ning alustab algoritmi töö demonstreerimist. Et näha, millise seisu algoritm järgmiseks hetkeseisuks valib, vajuta „Edasi“</w:t>
      </w:r>
      <w:r w:rsidR="007D2251">
        <w:rPr>
          <w:rFonts w:ascii="Times New Roman" w:hAnsi="Times New Roman" w:cs="Times New Roman"/>
          <w:sz w:val="24"/>
          <w:szCs w:val="24"/>
        </w:rPr>
        <w:t xml:space="preserve"> nuppu ja jälgi ka seisu all kastis olevat teadet selle kohta, kuidas järgmine seis valiti.</w:t>
      </w:r>
    </w:p>
    <w:p w:rsidR="006D2012" w:rsidRDefault="00AB77D7" w:rsidP="00193AF0">
      <w:pPr>
        <w:jc w:val="both"/>
        <w:rPr>
          <w:rFonts w:ascii="Times New Roman" w:hAnsi="Times New Roman" w:cs="Times New Roman"/>
          <w:sz w:val="24"/>
          <w:szCs w:val="24"/>
        </w:rPr>
      </w:pPr>
      <w:r>
        <w:rPr>
          <w:rFonts w:ascii="Times New Roman" w:hAnsi="Times New Roman" w:cs="Times New Roman"/>
          <w:sz w:val="24"/>
          <w:szCs w:val="24"/>
        </w:rPr>
        <w:t xml:space="preserve">Esitamise saad igal hetkel katkestada vajutades „Tagasi menüüsse“ nuppu, sellisel juhul </w:t>
      </w:r>
      <w:r w:rsidR="00193AF0">
        <w:rPr>
          <w:rFonts w:ascii="Times New Roman" w:hAnsi="Times New Roman" w:cs="Times New Roman"/>
          <w:sz w:val="24"/>
          <w:szCs w:val="24"/>
        </w:rPr>
        <w:t>kuvatakse uuesti algoritmi valimise aken ning uuesti algoritmi valides genereeritakse uus algseis. Kui sooviks on vahetada probleemi, siis algoritmi valiku aknas „Tagasi“ nupule vajutades jõutakse tagasi põhimenüüsse ja saab uuesti probleemi määrata.</w:t>
      </w:r>
    </w:p>
    <w:p w:rsidR="00193AF0" w:rsidRDefault="00193AF0" w:rsidP="00193AF0">
      <w:pPr>
        <w:jc w:val="both"/>
        <w:rPr>
          <w:rFonts w:ascii="Times New Roman" w:hAnsi="Times New Roman" w:cs="Times New Roman"/>
          <w:sz w:val="24"/>
          <w:szCs w:val="24"/>
        </w:rPr>
      </w:pPr>
      <w:r>
        <w:rPr>
          <w:rFonts w:ascii="Times New Roman" w:hAnsi="Times New Roman" w:cs="Times New Roman"/>
          <w:sz w:val="24"/>
          <w:szCs w:val="24"/>
        </w:rPr>
        <w:t>Vajutades algoritmi tööd jälgides nupule „Tee lõpuni“, programm vahepealseid hetkeseise ei esita, vaid teeb töö iseseisvalt lõpuni ning näitab seisu, millel algoritm töö lõpetas. Lisaks ilmub infoaken, mis ütleb, kas lahendus leiti, ning kui palju samme töö jooksul tehti ja kui palju tippe avati.</w:t>
      </w:r>
    </w:p>
    <w:p w:rsidR="00193AF0" w:rsidRDefault="00193AF0" w:rsidP="00193AF0">
      <w:pPr>
        <w:jc w:val="both"/>
        <w:rPr>
          <w:rFonts w:ascii="Times New Roman" w:hAnsi="Times New Roman" w:cs="Times New Roman"/>
          <w:sz w:val="24"/>
          <w:szCs w:val="24"/>
        </w:rPr>
      </w:pPr>
      <w:r>
        <w:rPr>
          <w:rFonts w:ascii="Times New Roman" w:hAnsi="Times New Roman" w:cs="Times New Roman"/>
          <w:sz w:val="24"/>
          <w:szCs w:val="24"/>
        </w:rPr>
        <w:t xml:space="preserve">2. </w:t>
      </w:r>
      <w:r w:rsidR="007D2251">
        <w:rPr>
          <w:rFonts w:ascii="Times New Roman" w:hAnsi="Times New Roman" w:cs="Times New Roman"/>
          <w:sz w:val="24"/>
          <w:szCs w:val="24"/>
        </w:rPr>
        <w:t>Kui algoritmi töö esitamine on lõpetatud, kas siis piisav arv kordi „Edasi“ nuppu vajutades või „Tee lõpuni“ nupule vajutades, ilmub info kast, kus on teade selle kohta, kas lahendus leiti või mitte. Esitatakse ka küsimus, kas soovitakse sama algseisu uuesti mõne teise algoritmiga kasutada. Kui valida „Jah“, siis kuvatakse uuesti algoritmi valimise aken, ning pärast algoritmi valimist, alustatakse selle algoritmi töö kuvamist eelnevalt kasutatud algseisul. Valides „Ei“</w:t>
      </w:r>
      <w:r w:rsidR="008539AC">
        <w:rPr>
          <w:rFonts w:ascii="Times New Roman" w:hAnsi="Times New Roman" w:cs="Times New Roman"/>
          <w:sz w:val="24"/>
          <w:szCs w:val="24"/>
        </w:rPr>
        <w:t xml:space="preserve"> või vajutades ristile,</w:t>
      </w:r>
      <w:r w:rsidR="007D2251">
        <w:rPr>
          <w:rFonts w:ascii="Times New Roman" w:hAnsi="Times New Roman" w:cs="Times New Roman"/>
          <w:sz w:val="24"/>
          <w:szCs w:val="24"/>
        </w:rPr>
        <w:t xml:space="preserve"> pannakse infoaken kinni</w:t>
      </w:r>
      <w:r w:rsidR="008539AC">
        <w:rPr>
          <w:rFonts w:ascii="Times New Roman" w:hAnsi="Times New Roman" w:cs="Times New Roman"/>
          <w:sz w:val="24"/>
          <w:szCs w:val="24"/>
        </w:rPr>
        <w:t xml:space="preserve"> ning siis, tagasi menüüsse liikudes ja uue algseisu valides, genereeritakse uus algseis ning esitatakse algoritmi tööd selle põhjal.</w:t>
      </w:r>
    </w:p>
    <w:p w:rsidR="008539AC" w:rsidRDefault="00DD6D01" w:rsidP="00193AF0">
      <w:pPr>
        <w:jc w:val="both"/>
        <w:rPr>
          <w:rFonts w:ascii="Times New Roman" w:hAnsi="Times New Roman" w:cs="Times New Roman"/>
          <w:sz w:val="24"/>
          <w:szCs w:val="24"/>
        </w:rPr>
      </w:pPr>
      <w:r>
        <w:rPr>
          <w:rFonts w:ascii="Times New Roman" w:hAnsi="Times New Roman" w:cs="Times New Roman"/>
          <w:sz w:val="24"/>
          <w:szCs w:val="24"/>
        </w:rPr>
        <w:t xml:space="preserve">3. Iga kord, kui algoritmi töö esitatakse algusest lõpuni, see tähendab, kas piisav arv kordi „Edasi“ nuppu vajutades või „Tee lõpuni“ nupule vajutades, salvestab programm statistikafaili statistika selle kohta, kas lahendus leiti või mitte ning kui palju tehti samme ning avati tippe. Kui algoritmi kasutatakse vastaval probleemil ja järglaste kaugusel esimest korda, </w:t>
      </w:r>
      <w:r>
        <w:rPr>
          <w:rFonts w:ascii="Times New Roman" w:hAnsi="Times New Roman" w:cs="Times New Roman"/>
          <w:sz w:val="24"/>
          <w:szCs w:val="24"/>
        </w:rPr>
        <w:lastRenderedPageBreak/>
        <w:t xml:space="preserve">siis tekitatakse vastav statistikafail, vastasel juhul uuendatakse olemasolevat statistikafaili (eeldab kirjutamisõigust kaustas, kus programm asub). </w:t>
      </w:r>
    </w:p>
    <w:p w:rsidR="00DD6D01" w:rsidRDefault="00DD6D01" w:rsidP="00193AF0">
      <w:pPr>
        <w:jc w:val="both"/>
        <w:rPr>
          <w:rFonts w:ascii="Times New Roman" w:hAnsi="Times New Roman" w:cs="Times New Roman"/>
          <w:sz w:val="24"/>
          <w:szCs w:val="24"/>
        </w:rPr>
      </w:pPr>
      <w:r>
        <w:rPr>
          <w:rFonts w:ascii="Times New Roman" w:hAnsi="Times New Roman" w:cs="Times New Roman"/>
          <w:sz w:val="24"/>
          <w:szCs w:val="24"/>
        </w:rPr>
        <w:t xml:space="preserve">Selleks, et kogutud statistikat vaadata, vali põhimenüüst probleem, mille statistikat vaadata soovid ning järgmises aknas vajuta „Statistika“  nupule. Rippmenüüst saad määrata, kui kaugel olevate järglaste korral kogutud statistikat vaadata. Kui mingi variandi jaoks ei ole veel statistikat kogutud, siis näidatakse tühja kasti. </w:t>
      </w:r>
    </w:p>
    <w:p w:rsidR="003401CD" w:rsidRDefault="003401CD" w:rsidP="00193AF0">
      <w:pPr>
        <w:jc w:val="both"/>
        <w:rPr>
          <w:rFonts w:ascii="Times New Roman" w:hAnsi="Times New Roman" w:cs="Times New Roman"/>
          <w:sz w:val="24"/>
          <w:szCs w:val="24"/>
        </w:rPr>
      </w:pPr>
      <w:r>
        <w:rPr>
          <w:rFonts w:ascii="Times New Roman" w:hAnsi="Times New Roman" w:cs="Times New Roman"/>
          <w:sz w:val="24"/>
          <w:szCs w:val="24"/>
        </w:rPr>
        <w:t>4. Et koguda korraga suurt hulka statistikat, käivita topeltklikiga statistika kogumise programm. Kirjuta kasti</w:t>
      </w:r>
      <w:r w:rsidR="007968BA">
        <w:rPr>
          <w:rFonts w:ascii="Times New Roman" w:hAnsi="Times New Roman" w:cs="Times New Roman"/>
          <w:sz w:val="24"/>
          <w:szCs w:val="24"/>
        </w:rPr>
        <w:t>,</w:t>
      </w:r>
      <w:bookmarkStart w:id="0" w:name="_GoBack"/>
      <w:bookmarkEnd w:id="0"/>
      <w:r>
        <w:rPr>
          <w:rFonts w:ascii="Times New Roman" w:hAnsi="Times New Roman" w:cs="Times New Roman"/>
          <w:sz w:val="24"/>
          <w:szCs w:val="24"/>
        </w:rPr>
        <w:t xml:space="preserve"> mitme algseisu pealt statistikat koguda soovid,  ning vajuta „OK“. </w:t>
      </w:r>
      <w:r w:rsidR="0099029B">
        <w:rPr>
          <w:rFonts w:ascii="Times New Roman" w:hAnsi="Times New Roman" w:cs="Times New Roman"/>
          <w:sz w:val="24"/>
          <w:szCs w:val="24"/>
        </w:rPr>
        <w:t>Programm asub statistikat koguma</w:t>
      </w:r>
      <w:r>
        <w:rPr>
          <w:rFonts w:ascii="Times New Roman" w:hAnsi="Times New Roman" w:cs="Times New Roman"/>
          <w:sz w:val="24"/>
          <w:szCs w:val="24"/>
        </w:rPr>
        <w:t xml:space="preserve">, statistika salvestatakse samadesse failidesse, mis põhiprogrammi korral, seega kui soovid eraldi faile, tõsta olemasolevad failid mujale kausta, või käivita programm mujal kaustas. Pärast kogumise lõppu saab statistikafaile vaadata, kas tekstiredaktori abil või käivitades statistikafailidega samas kaustas põhiprogrammi ning vaadates statistikat selle abiga. </w:t>
      </w:r>
    </w:p>
    <w:p w:rsidR="00193AF0" w:rsidRPr="006D2012" w:rsidRDefault="00193AF0" w:rsidP="00193AF0">
      <w:pPr>
        <w:jc w:val="both"/>
        <w:rPr>
          <w:rFonts w:ascii="Times New Roman" w:hAnsi="Times New Roman" w:cs="Times New Roman"/>
          <w:sz w:val="24"/>
          <w:szCs w:val="24"/>
        </w:rPr>
      </w:pPr>
    </w:p>
    <w:sectPr w:rsidR="00193AF0" w:rsidRPr="006D20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A5E75"/>
    <w:multiLevelType w:val="hybridMultilevel"/>
    <w:tmpl w:val="EE70D6B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nsid w:val="5D334286"/>
    <w:multiLevelType w:val="hybridMultilevel"/>
    <w:tmpl w:val="96E44CB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8C1"/>
    <w:rsid w:val="0004004B"/>
    <w:rsid w:val="00193AF0"/>
    <w:rsid w:val="003401CD"/>
    <w:rsid w:val="00377056"/>
    <w:rsid w:val="005553FB"/>
    <w:rsid w:val="006278C1"/>
    <w:rsid w:val="006D2012"/>
    <w:rsid w:val="007968BA"/>
    <w:rsid w:val="007D2251"/>
    <w:rsid w:val="008539AC"/>
    <w:rsid w:val="00877056"/>
    <w:rsid w:val="0099029B"/>
    <w:rsid w:val="00AB77D7"/>
    <w:rsid w:val="00B370C2"/>
    <w:rsid w:val="00B95BBF"/>
    <w:rsid w:val="00DD6D0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78C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278C1"/>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5553F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78C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278C1"/>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5553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2</Pages>
  <Words>562</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dc:creator>
  <cp:lastModifiedBy>Mari</cp:lastModifiedBy>
  <cp:revision>11</cp:revision>
  <dcterms:created xsi:type="dcterms:W3CDTF">2014-05-09T18:06:00Z</dcterms:created>
  <dcterms:modified xsi:type="dcterms:W3CDTF">2014-05-13T08:47:00Z</dcterms:modified>
</cp:coreProperties>
</file>