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4AC" w:rsidRDefault="009154AC" w:rsidP="009154A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Installeerimisjuhend</w:t>
      </w:r>
      <w:r w:rsidR="00523530">
        <w:rPr>
          <w:rFonts w:ascii="Times New Roman" w:hAnsi="Times New Roman"/>
          <w:sz w:val="24"/>
          <w:szCs w:val="24"/>
        </w:rPr>
        <w:t>[1]</w:t>
      </w:r>
      <w:bookmarkStart w:id="0" w:name="_GoBack"/>
      <w:bookmarkEnd w:id="0"/>
    </w:p>
    <w:p w:rsidR="009154AC" w:rsidRDefault="009154AC" w:rsidP="009154A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Käesoleva bakalaureusetöö raames valminud veebirakenduse jooksutamiseks on tarvis standardinstallatsiooniga Apache serverit ning standardinstallatsiooniga MySQL andmebaasisüsteemi. Bakalaureusetööga kaasa oleva CD sisu tuleb kopeerida serveri veebikataloogi. Seada tuleb konfiguratsioonifailis 6  parameetrit. Konfiguratsiooni seaded asuvad failis </w:t>
      </w:r>
      <w:r w:rsidRPr="00897CDA">
        <w:rPr>
          <w:rFonts w:ascii="Times New Roman" w:hAnsi="Times New Roman"/>
          <w:i/>
          <w:sz w:val="24"/>
          <w:szCs w:val="24"/>
        </w:rPr>
        <w:t>conf/runtime.conf</w:t>
      </w:r>
      <w:r>
        <w:rPr>
          <w:rFonts w:ascii="Times New Roman" w:hAnsi="Times New Roman"/>
          <w:i/>
          <w:sz w:val="24"/>
          <w:szCs w:val="24"/>
        </w:rPr>
        <w:t>.php</w:t>
      </w:r>
      <w:r>
        <w:rPr>
          <w:rFonts w:ascii="Times New Roman" w:hAnsi="Times New Roman"/>
          <w:sz w:val="24"/>
          <w:szCs w:val="24"/>
        </w:rPr>
        <w:t>. Järgnevalt on näitena toodud vaikimisi seatud parameetrid.</w:t>
      </w:r>
    </w:p>
    <w:p w:rsidR="009154AC" w:rsidRDefault="009154AC" w:rsidP="009154AC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’SITE_URL’ = ’http://localhost/truthtable/’</w:t>
      </w:r>
    </w:p>
    <w:p w:rsidR="009154AC" w:rsidRDefault="009154AC" w:rsidP="009154AC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’DOM_URL’ = ’http://localhost/CODE/libs/’</w:t>
      </w:r>
    </w:p>
    <w:p w:rsidR="009154AC" w:rsidRDefault="009154AC" w:rsidP="009154AC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’MYSQL_HOST’ = ’localhost’</w:t>
      </w:r>
    </w:p>
    <w:p w:rsidR="009154AC" w:rsidRDefault="009154AC" w:rsidP="009154AC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’MYSQL_USERNAME’ = ’root’</w:t>
      </w:r>
    </w:p>
    <w:p w:rsidR="009154AC" w:rsidRDefault="009154AC" w:rsidP="009154AC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’MYSQL_PASSWORD’ = ’’</w:t>
      </w:r>
    </w:p>
    <w:p w:rsidR="009154AC" w:rsidRDefault="009154AC" w:rsidP="009154AC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’MYSQL_DATABASE’ = ’truthtable’</w:t>
      </w:r>
    </w:p>
    <w:p w:rsidR="009154AC" w:rsidRDefault="009154AC" w:rsidP="009154A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Antud parameetritele tuleb anda installeeritud serveris kehtivad väärtused. SITE_URL on veebiaadress, millelt serveri veebikataloog on brauseri kaudu ligipääsetav. Aadress peab olema kirjutatud korrektses vormis, nii nagu näitena vaikimisi seadetes toodud. DOM_URL on kausta CODE/libs/ veebiaadress, millelt kaust oleks brauseri kaudu ligipääsetav. Ka see aadress peab olema kirjutatud korrektses vormis. Selles kaustas asuvad kasutatavad teegid.</w:t>
      </w:r>
    </w:p>
    <w:p w:rsidR="009154AC" w:rsidRDefault="009154AC" w:rsidP="009154A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Ülejäänud neli parameetrit on andmebaasi seadistused – MYSQL_HOST on MySQL hosti aadress, MYSQL_USERNAME MySQL kasutajanimi, MYSQL_PASSWORD MySQL salasõna ning MYSQL_DATABASE andmebaasi nimi. Tühi andmebaas vastava nimega tuleb luua käsitsi, kasutades näiteks MySQL installatsiooniga kaasas käivat kasutajaliidest PhpMyAdmin.</w:t>
      </w:r>
    </w:p>
    <w:p w:rsidR="009154AC" w:rsidRDefault="009154AC" w:rsidP="009154A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Kui failid on serveri veebikataloogi kopeeritud, tuleb kaustale </w:t>
      </w:r>
      <w:r w:rsidRPr="00A95556">
        <w:rPr>
          <w:rFonts w:ascii="Times New Roman" w:hAnsi="Times New Roman"/>
          <w:i/>
          <w:sz w:val="24"/>
          <w:szCs w:val="24"/>
        </w:rPr>
        <w:t>files/</w:t>
      </w:r>
      <w:r>
        <w:rPr>
          <w:rFonts w:ascii="Times New Roman" w:hAnsi="Times New Roman"/>
          <w:sz w:val="24"/>
          <w:szCs w:val="24"/>
        </w:rPr>
        <w:t xml:space="preserve"> anda maksimaalsed õigused. See on tarvis selleks, et veebirakendus suudaks sinna kausta automaatselt kirjutada </w:t>
      </w:r>
      <w:r w:rsidRPr="00A95556">
        <w:rPr>
          <w:rFonts w:ascii="Times New Roman" w:hAnsi="Times New Roman"/>
          <w:i/>
          <w:sz w:val="24"/>
          <w:szCs w:val="24"/>
        </w:rPr>
        <w:t>cache</w:t>
      </w:r>
      <w:r>
        <w:rPr>
          <w:rFonts w:ascii="Times New Roman" w:hAnsi="Times New Roman"/>
          <w:sz w:val="24"/>
          <w:szCs w:val="24"/>
        </w:rPr>
        <w:t xml:space="preserve"> faile. Need kiirendavad keskkonna toimimist.</w:t>
      </w:r>
    </w:p>
    <w:p w:rsidR="009154AC" w:rsidRDefault="009154AC" w:rsidP="009154A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Seejärel tuleb minna veebibrauseris serveri veebiaadressile. Aadressile tuleb taha kirjutada jooksutatava skripti nimi koos turvalisuse parameetriga, mis loob andmebaasi kõik vajalikud tabelid – </w:t>
      </w:r>
      <w:r w:rsidRPr="00A95556">
        <w:rPr>
          <w:rFonts w:ascii="Times New Roman" w:hAnsi="Times New Roman"/>
          <w:i/>
          <w:sz w:val="24"/>
          <w:szCs w:val="24"/>
        </w:rPr>
        <w:t>install.php?key=2398041687</w:t>
      </w:r>
      <w:r>
        <w:rPr>
          <w:rFonts w:ascii="Times New Roman" w:hAnsi="Times New Roman"/>
          <w:sz w:val="24"/>
          <w:szCs w:val="24"/>
        </w:rPr>
        <w:t xml:space="preserve">. Samuti loob antud skript ühe vaikimisi kasutaja ülesannete koostamise keskkonna jaoks, mille abil saab sinna alguses sisse logida, et uued, vajalikud kasutajad sisestada. Vaikimisi kasutaja kasutajanimi on </w:t>
      </w:r>
      <w:r w:rsidRPr="002C58EA">
        <w:rPr>
          <w:rFonts w:ascii="Times New Roman" w:hAnsi="Times New Roman"/>
          <w:b/>
          <w:sz w:val="24"/>
          <w:szCs w:val="24"/>
        </w:rPr>
        <w:t>test</w:t>
      </w:r>
      <w:r>
        <w:rPr>
          <w:rFonts w:ascii="Times New Roman" w:hAnsi="Times New Roman"/>
          <w:sz w:val="24"/>
          <w:szCs w:val="24"/>
        </w:rPr>
        <w:t xml:space="preserve">, parool on </w:t>
      </w:r>
      <w:r w:rsidRPr="002C58EA">
        <w:rPr>
          <w:rFonts w:ascii="Times New Roman" w:hAnsi="Times New Roman"/>
          <w:b/>
          <w:sz w:val="24"/>
          <w:szCs w:val="24"/>
        </w:rPr>
        <w:t>Test1234</w:t>
      </w:r>
      <w:r>
        <w:rPr>
          <w:rFonts w:ascii="Times New Roman" w:hAnsi="Times New Roman"/>
          <w:sz w:val="24"/>
          <w:szCs w:val="24"/>
        </w:rPr>
        <w:t>. Hiljem võib soovi korral selle kasutaja eemaldada.</w:t>
      </w:r>
    </w:p>
    <w:p w:rsidR="009154AC" w:rsidRPr="00693BDC" w:rsidRDefault="009154AC" w:rsidP="009154A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Lahendamise keskkonnale pääseb ligi otse serveri veebiaadressilt. Koostamise keskkonnale ligi pääsemiseks tuleb veebiaadressile lisada kataloogi nimi </w:t>
      </w:r>
      <w:r w:rsidRPr="002C58EA">
        <w:rPr>
          <w:rFonts w:ascii="Times New Roman" w:hAnsi="Times New Roman"/>
          <w:i/>
          <w:sz w:val="24"/>
          <w:szCs w:val="24"/>
        </w:rPr>
        <w:t>admin/</w:t>
      </w:r>
      <w:r>
        <w:rPr>
          <w:rFonts w:ascii="Times New Roman" w:hAnsi="Times New Roman"/>
          <w:sz w:val="24"/>
          <w:szCs w:val="24"/>
        </w:rPr>
        <w:t>.</w:t>
      </w:r>
    </w:p>
    <w:p w:rsidR="009154AC" w:rsidRDefault="009154AC" w:rsidP="009154AC">
      <w:r w:rsidRPr="00523530">
        <w:rPr>
          <w:sz w:val="20"/>
        </w:rPr>
        <w:t>[1]</w:t>
      </w:r>
      <w:r>
        <w:t xml:space="preserve">Alari </w:t>
      </w:r>
      <w:r w:rsidRPr="004B0757">
        <w:t xml:space="preserve">Lukk, Kaasaegse kasutajaliidesega veebikeskkond tõeväärtustabeli ülesannete lahendamiseks, </w:t>
      </w:r>
      <w:r>
        <w:t>bakalaureuset</w:t>
      </w:r>
      <w:r>
        <w:rPr>
          <w:rFonts w:eastAsiaTheme="minorEastAsia"/>
        </w:rPr>
        <w:t xml:space="preserve">öö, </w:t>
      </w:r>
      <w:r w:rsidRPr="004B0757">
        <w:t>2010</w:t>
      </w:r>
      <w:r>
        <w:t>.</w:t>
      </w:r>
    </w:p>
    <w:p w:rsidR="0093554E" w:rsidRDefault="00523530"/>
    <w:sectPr w:rsidR="009355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176ED"/>
    <w:multiLevelType w:val="hybridMultilevel"/>
    <w:tmpl w:val="5212DD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B6B"/>
    <w:rsid w:val="00245795"/>
    <w:rsid w:val="00523530"/>
    <w:rsid w:val="009154AC"/>
    <w:rsid w:val="00A75B6B"/>
    <w:rsid w:val="00EC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t-E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4AC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t-E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4AC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358</Words>
  <Characters>2083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marten</dc:creator>
  <cp:keywords/>
  <dc:description/>
  <cp:lastModifiedBy>marten</cp:lastModifiedBy>
  <cp:revision>3</cp:revision>
  <dcterms:created xsi:type="dcterms:W3CDTF">2012-05-15T00:47:00Z</dcterms:created>
  <dcterms:modified xsi:type="dcterms:W3CDTF">2012-05-15T00:49:00Z</dcterms:modified>
</cp:coreProperties>
</file>